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FEA3A" w14:textId="286A43BC" w:rsidR="00964139" w:rsidRPr="0080483F" w:rsidRDefault="00964139" w:rsidP="00964139">
      <w:pPr>
        <w:widowControl w:val="0"/>
        <w:ind w:left="6237"/>
        <w:contextualSpacing/>
        <w:rPr>
          <w:b/>
          <w:bCs/>
          <w:lang w:eastAsia="lt-LT"/>
        </w:rPr>
      </w:pPr>
      <w:r w:rsidRPr="0080483F">
        <w:rPr>
          <w:b/>
          <w:bCs/>
          <w:lang w:eastAsia="lt-LT"/>
        </w:rPr>
        <w:t>Konkurso są</w:t>
      </w:r>
      <w:r w:rsidR="00F7450A">
        <w:rPr>
          <w:b/>
          <w:bCs/>
          <w:lang w:eastAsia="lt-LT"/>
        </w:rPr>
        <w:t>l</w:t>
      </w:r>
      <w:r w:rsidRPr="0080483F">
        <w:rPr>
          <w:b/>
          <w:bCs/>
          <w:lang w:eastAsia="lt-LT"/>
        </w:rPr>
        <w:t xml:space="preserve">ygų </w:t>
      </w:r>
      <w:r w:rsidRPr="0080483F">
        <w:rPr>
          <w:b/>
          <w:bCs/>
        </w:rPr>
        <w:t>7</w:t>
      </w:r>
      <w:r w:rsidRPr="0080483F">
        <w:rPr>
          <w:b/>
          <w:bCs/>
          <w:lang w:eastAsia="lt-LT"/>
        </w:rPr>
        <w:t xml:space="preserve"> priedas</w:t>
      </w:r>
    </w:p>
    <w:p w14:paraId="4BC98B69" w14:textId="77777777" w:rsidR="00964139" w:rsidRPr="0080483F" w:rsidRDefault="00964139" w:rsidP="00964139">
      <w:pPr>
        <w:widowControl w:val="0"/>
        <w:ind w:left="6237"/>
        <w:contextualSpacing/>
        <w:rPr>
          <w:b/>
          <w:bCs/>
          <w:lang w:eastAsia="lt-LT"/>
        </w:rPr>
      </w:pPr>
    </w:p>
    <w:p w14:paraId="0DF61AE8" w14:textId="77777777" w:rsidR="00964139" w:rsidRPr="0080483F" w:rsidRDefault="00964139" w:rsidP="00964139">
      <w:pPr>
        <w:widowControl w:val="0"/>
        <w:ind w:left="6237"/>
        <w:contextualSpacing/>
        <w:rPr>
          <w:b/>
          <w:bCs/>
          <w:lang w:eastAsia="lt-LT"/>
        </w:rPr>
      </w:pPr>
      <w:r w:rsidRPr="0080483F">
        <w:rPr>
          <w:b/>
          <w:bCs/>
          <w:lang w:eastAsia="lt-LT"/>
        </w:rPr>
        <w:t>2026 m. .......................... d.</w:t>
      </w:r>
    </w:p>
    <w:p w14:paraId="3572EF01" w14:textId="54CE5BC8" w:rsidR="00964139" w:rsidRPr="0080483F" w:rsidRDefault="00964139" w:rsidP="00964139">
      <w:pPr>
        <w:widowControl w:val="0"/>
        <w:ind w:left="6237"/>
        <w:contextualSpacing/>
        <w:rPr>
          <w:b/>
          <w:bCs/>
          <w:lang w:eastAsia="lt-LT"/>
        </w:rPr>
      </w:pPr>
      <w:r w:rsidRPr="0080483F">
        <w:rPr>
          <w:b/>
          <w:bCs/>
          <w:lang w:eastAsia="lt-LT"/>
        </w:rPr>
        <w:t>Paslaugų pirkimo sutarties</w:t>
      </w:r>
      <w:r w:rsidRPr="0080483F">
        <w:rPr>
          <w:b/>
          <w:bCs/>
          <w:lang w:eastAsia="lt-LT"/>
        </w:rPr>
        <w:br/>
      </w:r>
      <w:r w:rsidRPr="0080483F">
        <w:rPr>
          <w:b/>
          <w:bCs/>
        </w:rPr>
        <w:t>2</w:t>
      </w:r>
      <w:r w:rsidRPr="0080483F">
        <w:rPr>
          <w:b/>
          <w:bCs/>
          <w:lang w:eastAsia="lt-LT"/>
        </w:rPr>
        <w:t xml:space="preserve"> priedas</w:t>
      </w:r>
    </w:p>
    <w:p w14:paraId="2558B18B" w14:textId="77777777" w:rsidR="003D24B5" w:rsidRPr="0080483F" w:rsidRDefault="003D24B5" w:rsidP="008363AE">
      <w:pPr>
        <w:jc w:val="center"/>
      </w:pPr>
    </w:p>
    <w:p w14:paraId="002533DD" w14:textId="32555605" w:rsidR="004E3AA8" w:rsidRPr="00CA7D58" w:rsidRDefault="000753AE" w:rsidP="008363AE">
      <w:pPr>
        <w:tabs>
          <w:tab w:val="left" w:pos="720"/>
        </w:tabs>
        <w:ind w:right="-1"/>
        <w:jc w:val="center"/>
        <w:rPr>
          <w:b/>
        </w:rPr>
      </w:pPr>
      <w:r w:rsidRPr="00CA7D58">
        <w:rPr>
          <w:b/>
          <w:bCs/>
        </w:rPr>
        <w:t>TEISĖS AKTŲ REGISTRO IR TEISĖS AKTŲ INFORMACINĖS SISTEMOS PRIEŽIŪROS IR MODIFIKAVIMO</w:t>
      </w:r>
      <w:r w:rsidRPr="00CA7D58">
        <w:t xml:space="preserve"> </w:t>
      </w:r>
      <w:r w:rsidR="004E3AA8" w:rsidRPr="00CA7D58">
        <w:rPr>
          <w:b/>
        </w:rPr>
        <w:t>PASLAUGŲ</w:t>
      </w:r>
    </w:p>
    <w:p w14:paraId="0D237C00" w14:textId="5873434D" w:rsidR="003D24B5" w:rsidRPr="00CA7D58" w:rsidRDefault="004E3AA8" w:rsidP="008363AE">
      <w:pPr>
        <w:tabs>
          <w:tab w:val="left" w:pos="720"/>
        </w:tabs>
        <w:ind w:right="-1"/>
        <w:jc w:val="center"/>
        <w:rPr>
          <w:b/>
        </w:rPr>
      </w:pPr>
      <w:r w:rsidRPr="00CA7D58">
        <w:rPr>
          <w:b/>
        </w:rPr>
        <w:t>TECHNINĖ SPECIFIKACIJA</w:t>
      </w:r>
      <w:r w:rsidRPr="00CA7D58" w:rsidDel="004E3AA8">
        <w:rPr>
          <w:b/>
        </w:rPr>
        <w:t xml:space="preserve"> </w:t>
      </w:r>
    </w:p>
    <w:p w14:paraId="569FD50C" w14:textId="77777777" w:rsidR="003D24B5" w:rsidRPr="0080483F" w:rsidRDefault="003D24B5" w:rsidP="008363AE">
      <w:pPr>
        <w:tabs>
          <w:tab w:val="left" w:pos="720"/>
        </w:tabs>
        <w:ind w:right="-1"/>
        <w:jc w:val="both"/>
      </w:pPr>
    </w:p>
    <w:p w14:paraId="287C100B" w14:textId="77777777" w:rsidR="00F00C13" w:rsidRPr="0080483F" w:rsidRDefault="002C2DBD" w:rsidP="00920C72">
      <w:pPr>
        <w:pStyle w:val="Antrat2"/>
        <w:numPr>
          <w:ilvl w:val="0"/>
          <w:numId w:val="11"/>
        </w:numPr>
        <w:ind w:left="363"/>
        <w:rPr>
          <w:b/>
          <w:szCs w:val="24"/>
        </w:rPr>
      </w:pPr>
      <w:r w:rsidRPr="0080483F">
        <w:rPr>
          <w:b/>
          <w:szCs w:val="24"/>
        </w:rPr>
        <w:t>PIRKIMO OBJEKTAS</w:t>
      </w:r>
    </w:p>
    <w:p w14:paraId="3A80511C" w14:textId="77777777" w:rsidR="002C2DBD" w:rsidRPr="0080483F" w:rsidRDefault="002C2DBD" w:rsidP="0055300A">
      <w:pPr>
        <w:ind w:left="360"/>
        <w:jc w:val="both"/>
      </w:pPr>
    </w:p>
    <w:p w14:paraId="67B47437" w14:textId="0E898794" w:rsidR="00B90996" w:rsidRPr="007A34CA" w:rsidRDefault="006E1157" w:rsidP="00F05408">
      <w:pPr>
        <w:numPr>
          <w:ilvl w:val="1"/>
          <w:numId w:val="10"/>
        </w:numPr>
        <w:tabs>
          <w:tab w:val="left" w:pos="709"/>
          <w:tab w:val="left" w:pos="1134"/>
        </w:tabs>
        <w:spacing w:before="120"/>
        <w:ind w:left="567" w:hanging="283"/>
        <w:jc w:val="both"/>
      </w:pPr>
      <w:r w:rsidRPr="007A34CA">
        <w:rPr>
          <w:bCs/>
        </w:rPr>
        <w:t xml:space="preserve">Pirkimo objektas - </w:t>
      </w:r>
      <w:r w:rsidR="001D79EA" w:rsidRPr="007A34CA">
        <w:rPr>
          <w:bCs/>
        </w:rPr>
        <w:t>Teisės akt</w:t>
      </w:r>
      <w:r w:rsidR="00EC1510" w:rsidRPr="007A34CA">
        <w:rPr>
          <w:bCs/>
        </w:rPr>
        <w:t>ų</w:t>
      </w:r>
      <w:r w:rsidR="001D79EA" w:rsidRPr="007A34CA">
        <w:rPr>
          <w:bCs/>
        </w:rPr>
        <w:t xml:space="preserve"> registro</w:t>
      </w:r>
      <w:r w:rsidR="00966688" w:rsidRPr="007A34CA">
        <w:rPr>
          <w:bCs/>
        </w:rPr>
        <w:t xml:space="preserve"> (toliau – TAR)</w:t>
      </w:r>
      <w:r w:rsidR="001D79EA" w:rsidRPr="007A34CA">
        <w:rPr>
          <w:bCs/>
        </w:rPr>
        <w:t xml:space="preserve"> ir Teisės aktų informacin</w:t>
      </w:r>
      <w:r w:rsidR="004E5314" w:rsidRPr="007A34CA">
        <w:rPr>
          <w:bCs/>
        </w:rPr>
        <w:t>ės</w:t>
      </w:r>
      <w:r w:rsidR="001D79EA" w:rsidRPr="007A34CA">
        <w:rPr>
          <w:bCs/>
        </w:rPr>
        <w:t xml:space="preserve"> sistem</w:t>
      </w:r>
      <w:r w:rsidR="004E5314" w:rsidRPr="007A34CA">
        <w:rPr>
          <w:bCs/>
        </w:rPr>
        <w:t>os</w:t>
      </w:r>
      <w:r w:rsidR="001D79EA" w:rsidRPr="007A34CA">
        <w:rPr>
          <w:bCs/>
        </w:rPr>
        <w:t xml:space="preserve"> </w:t>
      </w:r>
      <w:r w:rsidR="00F00C13" w:rsidRPr="007A34CA">
        <w:rPr>
          <w:bCs/>
        </w:rPr>
        <w:t xml:space="preserve">(toliau </w:t>
      </w:r>
      <w:r w:rsidR="00B02DCF" w:rsidRPr="007A34CA">
        <w:rPr>
          <w:bCs/>
        </w:rPr>
        <w:t>–</w:t>
      </w:r>
      <w:r w:rsidR="00966688" w:rsidRPr="007A34CA">
        <w:rPr>
          <w:bCs/>
        </w:rPr>
        <w:t xml:space="preserve"> </w:t>
      </w:r>
      <w:r w:rsidR="001D79EA" w:rsidRPr="007A34CA">
        <w:rPr>
          <w:bCs/>
        </w:rPr>
        <w:t>TAIS</w:t>
      </w:r>
      <w:r w:rsidR="00F00C13" w:rsidRPr="007A34CA">
        <w:rPr>
          <w:bCs/>
        </w:rPr>
        <w:t xml:space="preserve">) </w:t>
      </w:r>
      <w:r w:rsidR="00D33C85" w:rsidRPr="007A34CA">
        <w:rPr>
          <w:bCs/>
        </w:rPr>
        <w:t>priežiūros</w:t>
      </w:r>
      <w:r w:rsidR="004F23DF" w:rsidRPr="007A34CA">
        <w:rPr>
          <w:bCs/>
        </w:rPr>
        <w:t xml:space="preserve"> </w:t>
      </w:r>
      <w:r w:rsidR="00EA59EB" w:rsidRPr="007A34CA">
        <w:rPr>
          <w:bCs/>
        </w:rPr>
        <w:t xml:space="preserve">ir modifikavimo </w:t>
      </w:r>
      <w:r w:rsidR="00F00C13" w:rsidRPr="007A34CA">
        <w:t>paslaugos</w:t>
      </w:r>
      <w:r w:rsidR="00F05408" w:rsidRPr="007A34CA">
        <w:t xml:space="preserve"> (toliau – Paslaugos)</w:t>
      </w:r>
      <w:r w:rsidR="00F00C13" w:rsidRPr="007A34CA">
        <w:t>.</w:t>
      </w:r>
    </w:p>
    <w:p w14:paraId="3918C70D" w14:textId="355A8B1E" w:rsidR="00073A00" w:rsidRPr="005A2DFC" w:rsidRDefault="00073A00" w:rsidP="00F05408">
      <w:pPr>
        <w:numPr>
          <w:ilvl w:val="1"/>
          <w:numId w:val="10"/>
        </w:numPr>
        <w:tabs>
          <w:tab w:val="left" w:pos="709"/>
          <w:tab w:val="left" w:pos="1134"/>
        </w:tabs>
        <w:spacing w:before="120"/>
        <w:ind w:left="567" w:hanging="283"/>
        <w:jc w:val="both"/>
      </w:pPr>
      <w:r w:rsidRPr="005A2DFC">
        <w:rPr>
          <w:b/>
          <w:bCs/>
        </w:rPr>
        <w:t>Darbo valandos</w:t>
      </w:r>
      <w:r w:rsidRPr="005A2DFC">
        <w:t xml:space="preserve"> </w:t>
      </w:r>
      <w:r w:rsidR="007A34CA" w:rsidRPr="005A2DFC">
        <w:t>–</w:t>
      </w:r>
      <w:r w:rsidRPr="005A2DFC">
        <w:t xml:space="preserve"> </w:t>
      </w:r>
      <w:r w:rsidR="007A34CA" w:rsidRPr="005A2DFC">
        <w:t>darbo dienomis (pirmadienį-ketvirtadienį 8:00-17:00 val., penktadienį 8:00-15:45 val.)</w:t>
      </w:r>
      <w:r w:rsidR="00102DA4" w:rsidRPr="005A2DFC">
        <w:t>.</w:t>
      </w:r>
    </w:p>
    <w:p w14:paraId="10DB420B" w14:textId="7484C246" w:rsidR="009F33B7" w:rsidRPr="005A2DFC" w:rsidRDefault="001D79EA" w:rsidP="00F05408">
      <w:pPr>
        <w:numPr>
          <w:ilvl w:val="1"/>
          <w:numId w:val="10"/>
        </w:numPr>
        <w:tabs>
          <w:tab w:val="left" w:pos="709"/>
          <w:tab w:val="left" w:pos="1134"/>
        </w:tabs>
        <w:spacing w:before="120"/>
        <w:ind w:left="567" w:hanging="283"/>
        <w:jc w:val="both"/>
      </w:pPr>
      <w:r w:rsidRPr="005A2DFC">
        <w:rPr>
          <w:bCs/>
        </w:rPr>
        <w:t>TAR</w:t>
      </w:r>
      <w:r w:rsidR="003E6FF8" w:rsidRPr="005A2DFC">
        <w:rPr>
          <w:bCs/>
        </w:rPr>
        <w:t xml:space="preserve"> ir </w:t>
      </w:r>
      <w:r w:rsidRPr="005A2DFC">
        <w:rPr>
          <w:bCs/>
        </w:rPr>
        <w:t>TAIS</w:t>
      </w:r>
      <w:r w:rsidR="00D87212" w:rsidRPr="005A2DFC">
        <w:rPr>
          <w:bCs/>
        </w:rPr>
        <w:t xml:space="preserve"> </w:t>
      </w:r>
      <w:r w:rsidR="003E6FF8" w:rsidRPr="005A2DFC">
        <w:rPr>
          <w:bCs/>
        </w:rPr>
        <w:t xml:space="preserve">(toliau – informacinės sistemos, IS) </w:t>
      </w:r>
      <w:r w:rsidR="007A34CA" w:rsidRPr="005A2DFC">
        <w:rPr>
          <w:bCs/>
        </w:rPr>
        <w:t>P</w:t>
      </w:r>
      <w:r w:rsidR="009F33B7" w:rsidRPr="005A2DFC">
        <w:rPr>
          <w:bCs/>
        </w:rPr>
        <w:t>aslaugos susideda iš:</w:t>
      </w:r>
    </w:p>
    <w:p w14:paraId="6F6966EE" w14:textId="39C40AD7" w:rsidR="003A0F16" w:rsidRPr="005A2DFC" w:rsidRDefault="003E6FF8" w:rsidP="00F05408">
      <w:pPr>
        <w:pStyle w:val="Sraopastraipa"/>
        <w:numPr>
          <w:ilvl w:val="2"/>
          <w:numId w:val="10"/>
        </w:numPr>
        <w:spacing w:before="120"/>
        <w:ind w:left="1418" w:hanging="709"/>
        <w:jc w:val="both"/>
        <w:rPr>
          <w:szCs w:val="24"/>
        </w:rPr>
      </w:pPr>
      <w:r w:rsidRPr="005A2DFC">
        <w:rPr>
          <w:szCs w:val="24"/>
        </w:rPr>
        <w:t>IS</w:t>
      </w:r>
      <w:r w:rsidR="003A0F16" w:rsidRPr="005A2DFC">
        <w:rPr>
          <w:szCs w:val="24"/>
        </w:rPr>
        <w:t xml:space="preserve"> </w:t>
      </w:r>
      <w:r w:rsidR="00C24441" w:rsidRPr="005A2DFC">
        <w:rPr>
          <w:szCs w:val="24"/>
        </w:rPr>
        <w:t>priežiūros Paslaugų</w:t>
      </w:r>
      <w:r w:rsidR="003A0F16" w:rsidRPr="005A2DFC">
        <w:rPr>
          <w:szCs w:val="24"/>
        </w:rPr>
        <w:t xml:space="preserve"> ne</w:t>
      </w:r>
      <w:r w:rsidR="00F05408" w:rsidRPr="005A2DFC">
        <w:rPr>
          <w:szCs w:val="24"/>
        </w:rPr>
        <w:t xml:space="preserve"> </w:t>
      </w:r>
      <w:r w:rsidR="003A0F16" w:rsidRPr="005A2DFC">
        <w:rPr>
          <w:szCs w:val="24"/>
        </w:rPr>
        <w:t>darbo valandomis (</w:t>
      </w:r>
      <w:r w:rsidR="0042050D" w:rsidRPr="005A2DFC">
        <w:rPr>
          <w:szCs w:val="24"/>
        </w:rPr>
        <w:t>darbo valandomis</w:t>
      </w:r>
      <w:r w:rsidR="003A0F16" w:rsidRPr="005A2DFC">
        <w:rPr>
          <w:szCs w:val="24"/>
        </w:rPr>
        <w:t xml:space="preserve"> </w:t>
      </w:r>
      <w:r w:rsidR="00C24441" w:rsidRPr="005A2DFC">
        <w:rPr>
          <w:szCs w:val="24"/>
        </w:rPr>
        <w:t xml:space="preserve">IS </w:t>
      </w:r>
      <w:r w:rsidR="003A0F16" w:rsidRPr="005A2DFC">
        <w:rPr>
          <w:szCs w:val="24"/>
        </w:rPr>
        <w:t xml:space="preserve">priežiūrą vykdo </w:t>
      </w:r>
      <w:r w:rsidR="00A62AA6" w:rsidRPr="005A2DFC">
        <w:rPr>
          <w:szCs w:val="24"/>
        </w:rPr>
        <w:t>Pirkėj</w:t>
      </w:r>
      <w:r w:rsidR="00F05408" w:rsidRPr="005A2DFC">
        <w:rPr>
          <w:szCs w:val="24"/>
        </w:rPr>
        <w:t>as</w:t>
      </w:r>
      <w:r w:rsidR="003A0F16" w:rsidRPr="005A2DFC">
        <w:rPr>
          <w:szCs w:val="24"/>
        </w:rPr>
        <w:t>)</w:t>
      </w:r>
      <w:r w:rsidR="00C24441" w:rsidRPr="005A2DFC">
        <w:rPr>
          <w:szCs w:val="24"/>
        </w:rPr>
        <w:t xml:space="preserve"> be Pirkėjo užsakymų</w:t>
      </w:r>
      <w:r w:rsidR="00BF3EDD" w:rsidRPr="005A2DFC">
        <w:rPr>
          <w:szCs w:val="24"/>
        </w:rPr>
        <w:t xml:space="preserve"> už mėnesinį mokestį</w:t>
      </w:r>
      <w:r w:rsidR="00C24441" w:rsidRPr="005A2DFC">
        <w:rPr>
          <w:szCs w:val="24"/>
        </w:rPr>
        <w:t xml:space="preserve"> </w:t>
      </w:r>
      <w:r w:rsidR="003A0F16" w:rsidRPr="005A2DFC">
        <w:rPr>
          <w:szCs w:val="24"/>
        </w:rPr>
        <w:t>(T</w:t>
      </w:r>
      <w:r w:rsidR="00F05408" w:rsidRPr="005A2DFC">
        <w:rPr>
          <w:szCs w:val="24"/>
        </w:rPr>
        <w:t>echninės specifikacijos</w:t>
      </w:r>
      <w:r w:rsidR="003A0F16" w:rsidRPr="005A2DFC">
        <w:rPr>
          <w:szCs w:val="24"/>
        </w:rPr>
        <w:t xml:space="preserve"> 3.1 punktas).</w:t>
      </w:r>
      <w:r w:rsidR="003830A6" w:rsidRPr="005A2DFC">
        <w:rPr>
          <w:szCs w:val="24"/>
        </w:rPr>
        <w:t xml:space="preserve"> Tiekėjas įsipareigoja Pirkėjui </w:t>
      </w:r>
      <w:r w:rsidR="00E479EA" w:rsidRPr="005A2DFC">
        <w:rPr>
          <w:szCs w:val="24"/>
        </w:rPr>
        <w:t xml:space="preserve">kiekvieną mėnesį </w:t>
      </w:r>
      <w:r w:rsidR="003830A6" w:rsidRPr="005A2DFC">
        <w:rPr>
          <w:szCs w:val="24"/>
        </w:rPr>
        <w:t>suteikti apie 25 žmogaus darbo valandas TAIS ir TAR priežiūros paslaugų (apmokant mėnesiniu mokesčiu).</w:t>
      </w:r>
      <w:r w:rsidR="00B24E7A" w:rsidRPr="005A2DFC">
        <w:rPr>
          <w:szCs w:val="24"/>
        </w:rPr>
        <w:t xml:space="preserve"> </w:t>
      </w:r>
    </w:p>
    <w:p w14:paraId="4FC76997" w14:textId="43112657" w:rsidR="00034E2C" w:rsidRPr="005A2DFC" w:rsidRDefault="00034E2C" w:rsidP="00F05408">
      <w:pPr>
        <w:pStyle w:val="Sraopastraipa"/>
        <w:numPr>
          <w:ilvl w:val="2"/>
          <w:numId w:val="10"/>
        </w:numPr>
        <w:spacing w:before="120"/>
        <w:ind w:left="1418" w:hanging="709"/>
        <w:jc w:val="both"/>
        <w:rPr>
          <w:szCs w:val="24"/>
        </w:rPr>
      </w:pPr>
      <w:r w:rsidRPr="005A2DFC">
        <w:rPr>
          <w:szCs w:val="24"/>
        </w:rPr>
        <w:t xml:space="preserve">IS priežiūros ir modifikavimo paslaugų, kurios teikiamos pagal valandinį įkainį </w:t>
      </w:r>
      <w:r w:rsidR="003830A6" w:rsidRPr="005A2DFC">
        <w:rPr>
          <w:szCs w:val="24"/>
        </w:rPr>
        <w:t xml:space="preserve">(darbo ir ne darbo valandomis) </w:t>
      </w:r>
      <w:r w:rsidRPr="005A2DFC">
        <w:rPr>
          <w:szCs w:val="24"/>
        </w:rPr>
        <w:t xml:space="preserve">pagal </w:t>
      </w:r>
      <w:r w:rsidR="00C75D43" w:rsidRPr="005A2DFC">
        <w:rPr>
          <w:szCs w:val="24"/>
        </w:rPr>
        <w:t xml:space="preserve">Pirkėjo </w:t>
      </w:r>
      <w:r w:rsidRPr="005A2DFC">
        <w:rPr>
          <w:szCs w:val="24"/>
        </w:rPr>
        <w:t>užsakymus</w:t>
      </w:r>
      <w:r w:rsidR="003830A6" w:rsidRPr="005A2DFC">
        <w:rPr>
          <w:szCs w:val="24"/>
        </w:rPr>
        <w:t xml:space="preserve"> (Techninės specifikacijos 3.2 punktas)</w:t>
      </w:r>
      <w:r w:rsidRPr="005A2DFC">
        <w:rPr>
          <w:szCs w:val="24"/>
        </w:rPr>
        <w:t>.</w:t>
      </w:r>
    </w:p>
    <w:p w14:paraId="5553F693" w14:textId="5E3C29E2" w:rsidR="00F05408" w:rsidRPr="00D1102F" w:rsidRDefault="00F05408" w:rsidP="00F05408">
      <w:pPr>
        <w:numPr>
          <w:ilvl w:val="1"/>
          <w:numId w:val="10"/>
        </w:numPr>
        <w:tabs>
          <w:tab w:val="left" w:pos="709"/>
          <w:tab w:val="left" w:pos="1134"/>
        </w:tabs>
        <w:spacing w:before="120"/>
        <w:ind w:left="567" w:hanging="283"/>
        <w:jc w:val="both"/>
      </w:pPr>
      <w:r w:rsidRPr="00D1102F">
        <w:rPr>
          <w:iCs/>
          <w:shd w:val="clear" w:color="auto" w:fill="FFFFFF"/>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paslauga, nesusijusi su materialaus objekto sukūrimu, kurios teikimo metu nėra numatomas reikšmingas neigiamas poveikis aplinkai, nesukuriamas taršos šaltinis ir negeneruojamos atliekos</w:t>
      </w:r>
      <w:r w:rsidRPr="00D1102F">
        <w:t>.</w:t>
      </w:r>
    </w:p>
    <w:p w14:paraId="7655EA51" w14:textId="5BEB73D4" w:rsidR="00F05408" w:rsidRPr="00D1102F" w:rsidRDefault="00F05408" w:rsidP="00F05408">
      <w:pPr>
        <w:numPr>
          <w:ilvl w:val="1"/>
          <w:numId w:val="10"/>
        </w:numPr>
        <w:tabs>
          <w:tab w:val="left" w:pos="709"/>
          <w:tab w:val="left" w:pos="1134"/>
        </w:tabs>
        <w:spacing w:before="120"/>
        <w:ind w:left="567" w:hanging="283"/>
        <w:jc w:val="both"/>
      </w:pPr>
      <w:r w:rsidRPr="00D1102F">
        <w:rPr>
          <w:bCs/>
        </w:rPr>
        <w:t>Paslaugos neturi kelti grėsmės nacionaliniam saugumui. Paslaugų teikimas</w:t>
      </w:r>
      <w:r w:rsidRPr="00D1102F">
        <w:t xml:space="preserve"> negali būti vykdomas iš Lietuvos Respublikos viešųjų pirkimų įstatymo 92 straipsnio 14 dalyje numatytame sąraše nurodytų valstybių ar teritorijų</w:t>
      </w:r>
      <w:r w:rsidR="00BB20AD" w:rsidRPr="00D1102F">
        <w:t xml:space="preserve">. </w:t>
      </w:r>
    </w:p>
    <w:p w14:paraId="6FFE5D92" w14:textId="7430F5FC" w:rsidR="00B048E1" w:rsidRPr="00D1102F" w:rsidRDefault="00B048E1" w:rsidP="00F05408">
      <w:pPr>
        <w:numPr>
          <w:ilvl w:val="1"/>
          <w:numId w:val="10"/>
        </w:numPr>
        <w:tabs>
          <w:tab w:val="left" w:pos="709"/>
          <w:tab w:val="left" w:pos="1134"/>
        </w:tabs>
        <w:spacing w:before="120"/>
        <w:ind w:left="567" w:hanging="283"/>
        <w:jc w:val="both"/>
      </w:pPr>
      <w:r w:rsidRPr="00D1102F">
        <w:t xml:space="preserve">Jeigu apibūdinant pirkimo objektą </w:t>
      </w:r>
      <w:r w:rsidR="00D95A69" w:rsidRPr="00D1102F">
        <w:t>T</w:t>
      </w:r>
      <w:r w:rsidRPr="00D1102F">
        <w: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566C53D" w14:textId="2D6E07A3" w:rsidR="00B048E1" w:rsidRPr="00D1102F" w:rsidRDefault="00B048E1" w:rsidP="00F05408">
      <w:pPr>
        <w:numPr>
          <w:ilvl w:val="1"/>
          <w:numId w:val="10"/>
        </w:numPr>
        <w:tabs>
          <w:tab w:val="left" w:pos="709"/>
          <w:tab w:val="left" w:pos="1134"/>
        </w:tabs>
        <w:spacing w:before="120"/>
        <w:ind w:left="567" w:hanging="283"/>
        <w:jc w:val="both"/>
      </w:pPr>
      <w:r w:rsidRPr="00D1102F">
        <w:t xml:space="preserve">Jeigu apibūdinant pirkimo objektą </w:t>
      </w:r>
      <w:r w:rsidR="00D95A69" w:rsidRPr="00D1102F">
        <w:t>T</w:t>
      </w:r>
      <w:r w:rsidRPr="00D1102F">
        <w: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66AD76C" w14:textId="77777777" w:rsidR="0014716A" w:rsidRDefault="0014716A" w:rsidP="00034E2C">
      <w:pPr>
        <w:ind w:left="720"/>
        <w:jc w:val="both"/>
      </w:pPr>
    </w:p>
    <w:p w14:paraId="7C389E0A" w14:textId="77777777" w:rsidR="0005556E" w:rsidRPr="0080483F" w:rsidRDefault="0005556E" w:rsidP="00034E2C">
      <w:pPr>
        <w:ind w:left="720"/>
        <w:jc w:val="both"/>
      </w:pPr>
    </w:p>
    <w:p w14:paraId="27C2450D" w14:textId="33F571E7" w:rsidR="00AF1B6B" w:rsidRPr="0080483F" w:rsidRDefault="003E6FF8">
      <w:pPr>
        <w:pStyle w:val="Antrat2"/>
        <w:numPr>
          <w:ilvl w:val="0"/>
          <w:numId w:val="11"/>
        </w:numPr>
        <w:ind w:left="363"/>
        <w:rPr>
          <w:b/>
          <w:szCs w:val="24"/>
        </w:rPr>
      </w:pPr>
      <w:r w:rsidRPr="0080483F">
        <w:rPr>
          <w:b/>
          <w:szCs w:val="24"/>
        </w:rPr>
        <w:lastRenderedPageBreak/>
        <w:t>IS</w:t>
      </w:r>
      <w:r w:rsidR="002C2DBD" w:rsidRPr="0080483F">
        <w:rPr>
          <w:b/>
          <w:szCs w:val="24"/>
        </w:rPr>
        <w:t xml:space="preserve"> </w:t>
      </w:r>
      <w:r w:rsidR="00966688" w:rsidRPr="0080483F">
        <w:rPr>
          <w:b/>
          <w:szCs w:val="24"/>
        </w:rPr>
        <w:t>DABARTINĖ SITUACIJA</w:t>
      </w:r>
    </w:p>
    <w:p w14:paraId="4DD42DB0" w14:textId="77777777" w:rsidR="004B095F" w:rsidRPr="0080483F" w:rsidRDefault="004B095F" w:rsidP="009527F5">
      <w:pPr>
        <w:jc w:val="both"/>
      </w:pPr>
    </w:p>
    <w:p w14:paraId="1CFDFFF7" w14:textId="4DF171D8" w:rsidR="00357E24" w:rsidRPr="0080483F" w:rsidRDefault="001716E0" w:rsidP="00F05408">
      <w:pPr>
        <w:pStyle w:val="Sraopastraipa"/>
        <w:numPr>
          <w:ilvl w:val="1"/>
          <w:numId w:val="11"/>
        </w:numPr>
        <w:spacing w:before="120"/>
        <w:jc w:val="both"/>
        <w:rPr>
          <w:szCs w:val="24"/>
        </w:rPr>
      </w:pPr>
      <w:r w:rsidRPr="0080483F">
        <w:rPr>
          <w:szCs w:val="24"/>
        </w:rPr>
        <w:t xml:space="preserve"> </w:t>
      </w:r>
      <w:r w:rsidR="00357E24" w:rsidRPr="0080483F">
        <w:rPr>
          <w:szCs w:val="24"/>
        </w:rPr>
        <w:t>TAR technin</w:t>
      </w:r>
      <w:r w:rsidR="00B37EEE" w:rsidRPr="0080483F">
        <w:rPr>
          <w:szCs w:val="24"/>
        </w:rPr>
        <w:t xml:space="preserve">is </w:t>
      </w:r>
      <w:r w:rsidR="00966688" w:rsidRPr="0080483F">
        <w:rPr>
          <w:szCs w:val="24"/>
        </w:rPr>
        <w:t>aprašymas</w:t>
      </w:r>
      <w:r w:rsidR="00357E24" w:rsidRPr="0080483F">
        <w:rPr>
          <w:szCs w:val="24"/>
        </w:rPr>
        <w:t xml:space="preserve"> </w:t>
      </w:r>
      <w:r w:rsidR="00B37EEE" w:rsidRPr="0080483F">
        <w:rPr>
          <w:szCs w:val="24"/>
        </w:rPr>
        <w:t>(</w:t>
      </w:r>
      <w:r w:rsidR="00357E24" w:rsidRPr="0080483F">
        <w:rPr>
          <w:szCs w:val="24"/>
        </w:rPr>
        <w:t>specifikacij</w:t>
      </w:r>
      <w:r w:rsidR="008E6534" w:rsidRPr="0080483F">
        <w:rPr>
          <w:szCs w:val="24"/>
        </w:rPr>
        <w:t>a</w:t>
      </w:r>
      <w:r w:rsidR="00B37EEE" w:rsidRPr="0080483F">
        <w:rPr>
          <w:szCs w:val="24"/>
        </w:rPr>
        <w:t>)</w:t>
      </w:r>
      <w:r w:rsidR="00357E24" w:rsidRPr="0080483F">
        <w:rPr>
          <w:szCs w:val="24"/>
        </w:rPr>
        <w:t>, nuostat</w:t>
      </w:r>
      <w:r w:rsidR="008E6534" w:rsidRPr="0080483F">
        <w:rPr>
          <w:szCs w:val="24"/>
        </w:rPr>
        <w:t>ai</w:t>
      </w:r>
      <w:r w:rsidR="00357E24" w:rsidRPr="0080483F">
        <w:rPr>
          <w:szCs w:val="24"/>
        </w:rPr>
        <w:t>, duomenų saugos nuostat</w:t>
      </w:r>
      <w:r w:rsidR="008E6534" w:rsidRPr="0080483F">
        <w:rPr>
          <w:szCs w:val="24"/>
        </w:rPr>
        <w:t>ai</w:t>
      </w:r>
      <w:r w:rsidR="00357E24" w:rsidRPr="0080483F">
        <w:rPr>
          <w:szCs w:val="24"/>
        </w:rPr>
        <w:t xml:space="preserve"> ir kt. </w:t>
      </w:r>
      <w:r w:rsidR="000F5825" w:rsidRPr="0080483F">
        <w:rPr>
          <w:szCs w:val="24"/>
        </w:rPr>
        <w:t>paskelbt</w:t>
      </w:r>
      <w:r w:rsidR="006E1157" w:rsidRPr="0080483F">
        <w:rPr>
          <w:szCs w:val="24"/>
        </w:rPr>
        <w:t>i</w:t>
      </w:r>
      <w:r w:rsidR="00357E24" w:rsidRPr="0080483F">
        <w:rPr>
          <w:szCs w:val="24"/>
        </w:rPr>
        <w:t xml:space="preserve"> </w:t>
      </w:r>
      <w:r w:rsidR="00172C2A" w:rsidRPr="0080483F">
        <w:rPr>
          <w:szCs w:val="24"/>
        </w:rPr>
        <w:t>Valstybės skaitmeninių sprendimų agentūros</w:t>
      </w:r>
      <w:r w:rsidR="004347DD" w:rsidRPr="0080483F">
        <w:rPr>
          <w:szCs w:val="24"/>
        </w:rPr>
        <w:t xml:space="preserve"> (toliau – </w:t>
      </w:r>
      <w:r w:rsidR="00172C2A" w:rsidRPr="0080483F">
        <w:rPr>
          <w:szCs w:val="24"/>
        </w:rPr>
        <w:t>VSSA</w:t>
      </w:r>
      <w:r w:rsidR="004347DD" w:rsidRPr="0080483F">
        <w:rPr>
          <w:szCs w:val="24"/>
        </w:rPr>
        <w:t>)</w:t>
      </w:r>
      <w:r w:rsidR="00357E24" w:rsidRPr="0080483F">
        <w:rPr>
          <w:szCs w:val="24"/>
        </w:rPr>
        <w:t xml:space="preserve"> tvarkomame Registrų ir valstybės</w:t>
      </w:r>
      <w:r w:rsidR="0053373B" w:rsidRPr="0080483F">
        <w:rPr>
          <w:szCs w:val="24"/>
        </w:rPr>
        <w:t xml:space="preserve"> informacinių</w:t>
      </w:r>
      <w:r w:rsidR="00357E24" w:rsidRPr="0080483F">
        <w:rPr>
          <w:szCs w:val="24"/>
        </w:rPr>
        <w:t xml:space="preserve"> sistemų registre (</w:t>
      </w:r>
      <w:hyperlink r:id="rId8" w:history="1">
        <w:r w:rsidR="00357E24" w:rsidRPr="0080483F">
          <w:rPr>
            <w:rStyle w:val="Hipersaitas"/>
            <w:szCs w:val="24"/>
          </w:rPr>
          <w:t>http://registrai.lt/management/objects/view/20</w:t>
        </w:r>
      </w:hyperlink>
      <w:r w:rsidR="00357E24" w:rsidRPr="0080483F">
        <w:rPr>
          <w:color w:val="1F497D"/>
          <w:szCs w:val="24"/>
        </w:rPr>
        <w:t>).</w:t>
      </w:r>
    </w:p>
    <w:p w14:paraId="38AD057B" w14:textId="42A93892" w:rsidR="002C2DBD" w:rsidRPr="0080483F" w:rsidRDefault="001716E0" w:rsidP="00F05408">
      <w:pPr>
        <w:numPr>
          <w:ilvl w:val="1"/>
          <w:numId w:val="11"/>
        </w:numPr>
        <w:tabs>
          <w:tab w:val="left" w:pos="1134"/>
        </w:tabs>
        <w:spacing w:before="120"/>
        <w:jc w:val="both"/>
      </w:pPr>
      <w:r w:rsidRPr="0080483F">
        <w:t xml:space="preserve"> </w:t>
      </w:r>
      <w:r w:rsidR="00357E24" w:rsidRPr="0080483F">
        <w:t xml:space="preserve">TAIS </w:t>
      </w:r>
      <w:r w:rsidR="00B37EEE" w:rsidRPr="0080483F">
        <w:t xml:space="preserve">techninis </w:t>
      </w:r>
      <w:r w:rsidR="00966688" w:rsidRPr="0080483F">
        <w:t xml:space="preserve">aprašymas </w:t>
      </w:r>
      <w:r w:rsidR="00B37EEE" w:rsidRPr="0080483F">
        <w:t>(specifikacija)</w:t>
      </w:r>
      <w:r w:rsidR="00357E24" w:rsidRPr="0080483F">
        <w:t>, nuostat</w:t>
      </w:r>
      <w:r w:rsidR="008E6534" w:rsidRPr="0080483F">
        <w:t>ai</w:t>
      </w:r>
      <w:r w:rsidR="00357E24" w:rsidRPr="0080483F">
        <w:t>, duomenų saugos nuostat</w:t>
      </w:r>
      <w:r w:rsidR="008E6534" w:rsidRPr="0080483F">
        <w:t>ai</w:t>
      </w:r>
      <w:r w:rsidR="00357E24" w:rsidRPr="0080483F">
        <w:t xml:space="preserve"> ir kt. </w:t>
      </w:r>
      <w:r w:rsidR="000F5825" w:rsidRPr="0080483F">
        <w:t>paskelbt</w:t>
      </w:r>
      <w:r w:rsidR="006E1157" w:rsidRPr="0080483F">
        <w:t>i</w:t>
      </w:r>
      <w:r w:rsidR="00357E24" w:rsidRPr="0080483F">
        <w:t xml:space="preserve"> </w:t>
      </w:r>
      <w:r w:rsidR="00172C2A" w:rsidRPr="0080483F">
        <w:t>VSSA</w:t>
      </w:r>
      <w:r w:rsidR="00357E24" w:rsidRPr="0080483F">
        <w:t xml:space="preserve"> tvarkomame Registrų ir valstybės </w:t>
      </w:r>
      <w:r w:rsidR="0053373B" w:rsidRPr="0080483F">
        <w:t xml:space="preserve">informacinių </w:t>
      </w:r>
      <w:r w:rsidR="00357E24" w:rsidRPr="0080483F">
        <w:t>sistemų registre (</w:t>
      </w:r>
      <w:hyperlink r:id="rId9" w:history="1">
        <w:r w:rsidR="00357E24" w:rsidRPr="0080483F">
          <w:rPr>
            <w:rStyle w:val="Hipersaitas"/>
          </w:rPr>
          <w:t>http://registrai.lt/management/objects/view/10164</w:t>
        </w:r>
      </w:hyperlink>
      <w:r w:rsidR="009F7D48" w:rsidRPr="0080483F">
        <w:rPr>
          <w:rStyle w:val="Hipersaitas"/>
        </w:rPr>
        <w:t>)</w:t>
      </w:r>
      <w:r w:rsidR="002577D1" w:rsidRPr="0080483F">
        <w:t>.</w:t>
      </w:r>
    </w:p>
    <w:p w14:paraId="421A9E87" w14:textId="70EC0F5B" w:rsidR="00BE0364" w:rsidRPr="0080483F" w:rsidRDefault="001716E0" w:rsidP="00F05408">
      <w:pPr>
        <w:numPr>
          <w:ilvl w:val="1"/>
          <w:numId w:val="11"/>
        </w:numPr>
        <w:tabs>
          <w:tab w:val="left" w:pos="1134"/>
        </w:tabs>
        <w:spacing w:before="120"/>
        <w:jc w:val="both"/>
      </w:pPr>
      <w:r w:rsidRPr="0080483F">
        <w:t xml:space="preserve"> </w:t>
      </w:r>
      <w:r w:rsidR="003E6FF8" w:rsidRPr="0080483F">
        <w:t>IS</w:t>
      </w:r>
      <w:r w:rsidR="006571E0" w:rsidRPr="0080483F">
        <w:t xml:space="preserve"> </w:t>
      </w:r>
      <w:r w:rsidR="00BE0364" w:rsidRPr="0080483F">
        <w:t>naudojama licen</w:t>
      </w:r>
      <w:r w:rsidR="00966688" w:rsidRPr="0080483F">
        <w:t>cinė</w:t>
      </w:r>
      <w:r w:rsidR="00BE0364" w:rsidRPr="0080483F">
        <w:t xml:space="preserve"> programinė įranga:</w:t>
      </w:r>
    </w:p>
    <w:p w14:paraId="5DA9545C" w14:textId="3DD7C1F8" w:rsidR="006571E0" w:rsidRPr="003236A8" w:rsidRDefault="00BE0364" w:rsidP="00F05408">
      <w:pPr>
        <w:numPr>
          <w:ilvl w:val="2"/>
          <w:numId w:val="11"/>
        </w:numPr>
        <w:tabs>
          <w:tab w:val="clear" w:pos="0"/>
          <w:tab w:val="num" w:pos="720"/>
        </w:tabs>
        <w:spacing w:before="120"/>
        <w:ind w:left="1440"/>
        <w:jc w:val="both"/>
      </w:pPr>
      <w:r w:rsidRPr="003236A8">
        <w:rPr>
          <w:b/>
        </w:rPr>
        <w:t>„Avilys SDP“</w:t>
      </w:r>
      <w:r w:rsidR="00826D38" w:rsidRPr="003236A8">
        <w:rPr>
          <w:b/>
        </w:rPr>
        <w:t>.</w:t>
      </w:r>
      <w:r w:rsidRPr="003236A8">
        <w:t xml:space="preserve"> </w:t>
      </w:r>
      <w:r w:rsidR="00826D38" w:rsidRPr="003236A8">
        <w:t>J</w:t>
      </w:r>
      <w:r w:rsidRPr="003236A8">
        <w:t xml:space="preserve">o pagrindu </w:t>
      </w:r>
      <w:r w:rsidR="00826D38" w:rsidRPr="003236A8">
        <w:t xml:space="preserve">realizuota </w:t>
      </w:r>
      <w:r w:rsidR="003E6FF8" w:rsidRPr="003236A8">
        <w:t>IS</w:t>
      </w:r>
      <w:r w:rsidRPr="003236A8">
        <w:t xml:space="preserve"> organizacinė struktūra ir išoriniai kontaktai, naudotojų teisių ir rolių valdymas, dokumento turinio ir metaduomenų (atributai ir klasifikatoriai) išsaugojimas (</w:t>
      </w:r>
      <w:proofErr w:type="spellStart"/>
      <w:r w:rsidRPr="003236A8">
        <w:t>repozitorius</w:t>
      </w:r>
      <w:proofErr w:type="spellEnd"/>
      <w:r w:rsidRPr="003236A8">
        <w:t>), indeksavimas</w:t>
      </w:r>
      <w:r w:rsidR="00966688" w:rsidRPr="003236A8">
        <w:t xml:space="preserve">, </w:t>
      </w:r>
      <w:r w:rsidRPr="003236A8">
        <w:t xml:space="preserve">paieška, procesų valdymas ir bendras sistemos administravimas. </w:t>
      </w:r>
      <w:r w:rsidR="0036303C" w:rsidRPr="003236A8">
        <w:t xml:space="preserve">Licencijuoto produkto </w:t>
      </w:r>
      <w:r w:rsidR="006571E0" w:rsidRPr="003236A8">
        <w:t>„Avilys SDP“</w:t>
      </w:r>
      <w:r w:rsidR="0036303C" w:rsidRPr="003236A8">
        <w:t xml:space="preserve"> turtinės ir neturtinės teisės priklaus</w:t>
      </w:r>
      <w:r w:rsidR="003D3E10">
        <w:t xml:space="preserve">  </w:t>
      </w:r>
      <w:r w:rsidR="0036303C" w:rsidRPr="003236A8">
        <w:t>o UAB „</w:t>
      </w:r>
      <w:proofErr w:type="spellStart"/>
      <w:r w:rsidR="0036303C" w:rsidRPr="003236A8">
        <w:t>Asseco</w:t>
      </w:r>
      <w:proofErr w:type="spellEnd"/>
      <w:r w:rsidR="0036303C" w:rsidRPr="003236A8">
        <w:t xml:space="preserve"> Lietuva</w:t>
      </w:r>
      <w:r w:rsidR="004B56CB" w:rsidRPr="003236A8">
        <w:t>“, Gerulaičio g. 10, 08200</w:t>
      </w:r>
      <w:r w:rsidR="0036303C" w:rsidRPr="003236A8">
        <w:t>, Vilnius, Lietuva.</w:t>
      </w:r>
      <w:r w:rsidR="001E43CB" w:rsidRPr="003236A8">
        <w:t xml:space="preserve"> </w:t>
      </w:r>
      <w:r w:rsidR="00D1102F" w:rsidRPr="003236A8">
        <w:t xml:space="preserve">IS </w:t>
      </w:r>
      <w:r w:rsidR="00FC07CC" w:rsidRPr="003236A8">
        <w:t>priežiūros</w:t>
      </w:r>
      <w:r w:rsidR="00360FEC" w:rsidRPr="003236A8">
        <w:t xml:space="preserve"> ir</w:t>
      </w:r>
      <w:r w:rsidR="00FC07CC" w:rsidRPr="003236A8">
        <w:t xml:space="preserve"> modifikavimo </w:t>
      </w:r>
      <w:r w:rsidR="00907EC5" w:rsidRPr="003236A8">
        <w:t>P</w:t>
      </w:r>
      <w:r w:rsidR="00FC07CC" w:rsidRPr="003236A8">
        <w:t xml:space="preserve">aslaugų </w:t>
      </w:r>
      <w:r w:rsidR="00907EC5" w:rsidRPr="003236A8">
        <w:t>suteikimui</w:t>
      </w:r>
      <w:r w:rsidR="00FC07CC" w:rsidRPr="003236A8">
        <w:t xml:space="preserve"> </w:t>
      </w:r>
      <w:r w:rsidR="00565372" w:rsidRPr="003236A8">
        <w:t>gali būti</w:t>
      </w:r>
      <w:r w:rsidR="00FC07CC" w:rsidRPr="003236A8">
        <w:t xml:space="preserve"> reikalingos </w:t>
      </w:r>
      <w:r w:rsidR="00C74FE9" w:rsidRPr="003236A8">
        <w:t>„</w:t>
      </w:r>
      <w:r w:rsidR="00FC07CC" w:rsidRPr="003236A8">
        <w:t>Avilys SDP“ modifikavimo teisės.</w:t>
      </w:r>
    </w:p>
    <w:p w14:paraId="04562C9D" w14:textId="01D23108" w:rsidR="000E7AF6" w:rsidRPr="0080483F" w:rsidRDefault="000E7AF6" w:rsidP="00F05408">
      <w:pPr>
        <w:numPr>
          <w:ilvl w:val="2"/>
          <w:numId w:val="11"/>
        </w:numPr>
        <w:tabs>
          <w:tab w:val="clear" w:pos="0"/>
          <w:tab w:val="num" w:pos="720"/>
        </w:tabs>
        <w:spacing w:before="120"/>
        <w:ind w:left="1440"/>
        <w:jc w:val="both"/>
      </w:pPr>
      <w:r w:rsidRPr="003236A8">
        <w:t>„</w:t>
      </w:r>
      <w:proofErr w:type="spellStart"/>
      <w:r w:rsidRPr="003236A8">
        <w:t>Signa</w:t>
      </w:r>
      <w:proofErr w:type="spellEnd"/>
      <w:r w:rsidRPr="003236A8">
        <w:t xml:space="preserve"> SDK“</w:t>
      </w:r>
      <w:r w:rsidR="00826D38" w:rsidRPr="003236A8">
        <w:t>.</w:t>
      </w:r>
      <w:r w:rsidRPr="003236A8">
        <w:t xml:space="preserve"> </w:t>
      </w:r>
      <w:r w:rsidR="00826D38" w:rsidRPr="003236A8">
        <w:t>N</w:t>
      </w:r>
      <w:r w:rsidR="00BE0364" w:rsidRPr="003236A8">
        <w:t>audojama elektroninių dokumentų sudarymui ir valdymui TAR, TAIS</w:t>
      </w:r>
      <w:r w:rsidR="00BE0364" w:rsidRPr="0080483F">
        <w:t xml:space="preserve"> ir </w:t>
      </w:r>
      <w:r w:rsidR="0061728E" w:rsidRPr="0080483F">
        <w:t>išoriniame (viešajame) TAIS</w:t>
      </w:r>
      <w:r w:rsidR="00B37EEE" w:rsidRPr="0080483F">
        <w:t xml:space="preserve"> portal</w:t>
      </w:r>
      <w:r w:rsidR="00826D38" w:rsidRPr="0080483F">
        <w:t>e</w:t>
      </w:r>
      <w:r w:rsidR="00B37EEE" w:rsidRPr="0080483F">
        <w:t xml:space="preserve"> </w:t>
      </w:r>
      <w:hyperlink r:id="rId10" w:history="1">
        <w:r w:rsidR="000B44E6" w:rsidRPr="0080483F">
          <w:rPr>
            <w:rStyle w:val="Hipersaitas"/>
          </w:rPr>
          <w:t>https://e-seimas.lrs.lt</w:t>
        </w:r>
      </w:hyperlink>
      <w:r w:rsidR="00BE0364" w:rsidRPr="0080483F">
        <w:t xml:space="preserve">. Turtinės </w:t>
      </w:r>
      <w:r w:rsidRPr="0080483F">
        <w:t>ir neturtinės teisės priklauso UAB „MIT-SOFT“, Kalvarijų g. 276-100, Vilnius, Lietuva.</w:t>
      </w:r>
      <w:r w:rsidR="00BE0364" w:rsidRPr="0080483F">
        <w:t xml:space="preserve"> </w:t>
      </w:r>
      <w:r w:rsidR="00785820" w:rsidRPr="0080483F">
        <w:t>P</w:t>
      </w:r>
      <w:r w:rsidR="00BE0364" w:rsidRPr="0080483F">
        <w:t xml:space="preserve">aslaugų atlikimui </w:t>
      </w:r>
      <w:r w:rsidR="00FC07CC" w:rsidRPr="0080483F">
        <w:t>modifikavimo teisių nereikės</w:t>
      </w:r>
      <w:r w:rsidR="00BE0364" w:rsidRPr="0080483F">
        <w:t>.</w:t>
      </w:r>
    </w:p>
    <w:p w14:paraId="151878E2" w14:textId="21AB22C4" w:rsidR="000E7AF6" w:rsidRPr="0080483F" w:rsidRDefault="000E7AF6" w:rsidP="00F05408">
      <w:pPr>
        <w:numPr>
          <w:ilvl w:val="2"/>
          <w:numId w:val="11"/>
        </w:numPr>
        <w:tabs>
          <w:tab w:val="clear" w:pos="0"/>
          <w:tab w:val="num" w:pos="720"/>
        </w:tabs>
        <w:spacing w:before="120"/>
        <w:ind w:left="1440"/>
        <w:jc w:val="both"/>
      </w:pPr>
      <w:r w:rsidRPr="0080483F">
        <w:t xml:space="preserve">„Morena – </w:t>
      </w:r>
      <w:proofErr w:type="spellStart"/>
      <w:r w:rsidRPr="0080483F">
        <w:t>Image</w:t>
      </w:r>
      <w:proofErr w:type="spellEnd"/>
      <w:r w:rsidRPr="0080483F">
        <w:t xml:space="preserve"> </w:t>
      </w:r>
      <w:proofErr w:type="spellStart"/>
      <w:r w:rsidRPr="0080483F">
        <w:t>Acquisition</w:t>
      </w:r>
      <w:proofErr w:type="spellEnd"/>
      <w:r w:rsidRPr="0080483F">
        <w:t xml:space="preserve"> </w:t>
      </w:r>
      <w:proofErr w:type="spellStart"/>
      <w:r w:rsidRPr="0080483F">
        <w:t>Framework</w:t>
      </w:r>
      <w:proofErr w:type="spellEnd"/>
      <w:r w:rsidRPr="0080483F">
        <w:t xml:space="preserve"> </w:t>
      </w:r>
      <w:proofErr w:type="spellStart"/>
      <w:r w:rsidRPr="0080483F">
        <w:t>for</w:t>
      </w:r>
      <w:proofErr w:type="spellEnd"/>
      <w:r w:rsidRPr="0080483F">
        <w:t xml:space="preserve"> </w:t>
      </w:r>
      <w:proofErr w:type="spellStart"/>
      <w:r w:rsidRPr="0080483F">
        <w:t>JavaTM</w:t>
      </w:r>
      <w:proofErr w:type="spellEnd"/>
      <w:r w:rsidRPr="0080483F">
        <w:t xml:space="preserve"> </w:t>
      </w:r>
      <w:proofErr w:type="spellStart"/>
      <w:r w:rsidRPr="0080483F">
        <w:t>Platform</w:t>
      </w:r>
      <w:proofErr w:type="spellEnd"/>
      <w:r w:rsidRPr="0080483F">
        <w:t>“</w:t>
      </w:r>
      <w:r w:rsidR="00BE0364" w:rsidRPr="0080483F">
        <w:t xml:space="preserve"> naudojama dokumentų skenavimo procesuose TAR ir TAIS sistemose.</w:t>
      </w:r>
      <w:r w:rsidRPr="0080483F">
        <w:t xml:space="preserve"> </w:t>
      </w:r>
      <w:r w:rsidR="00BE0364" w:rsidRPr="0080483F">
        <w:t>T</w:t>
      </w:r>
      <w:r w:rsidRPr="0080483F">
        <w:t xml:space="preserve">urtinės ir neturtinės teisės priklauso Gnome </w:t>
      </w:r>
      <w:proofErr w:type="spellStart"/>
      <w:r w:rsidRPr="0080483F">
        <w:t>spol</w:t>
      </w:r>
      <w:proofErr w:type="spellEnd"/>
      <w:r w:rsidRPr="0080483F">
        <w:t xml:space="preserve">. s r. o., Jana </w:t>
      </w:r>
      <w:proofErr w:type="spellStart"/>
      <w:r w:rsidRPr="0080483F">
        <w:t>Smreka</w:t>
      </w:r>
      <w:proofErr w:type="spellEnd"/>
      <w:r w:rsidRPr="0080483F">
        <w:t xml:space="preserve"> 24, 841 08 Bratislava, </w:t>
      </w:r>
      <w:proofErr w:type="spellStart"/>
      <w:r w:rsidRPr="0080483F">
        <w:t>Slovakia</w:t>
      </w:r>
      <w:proofErr w:type="spellEnd"/>
      <w:r w:rsidRPr="0080483F">
        <w:t xml:space="preserve">. </w:t>
      </w:r>
      <w:r w:rsidR="00FC07CC" w:rsidRPr="0080483F">
        <w:t>Paslaugų atlikimui modifikavimo teisių nereikės</w:t>
      </w:r>
      <w:r w:rsidR="00BE0364" w:rsidRPr="0080483F">
        <w:t>.</w:t>
      </w:r>
    </w:p>
    <w:p w14:paraId="36ED81D1" w14:textId="2B7B9D07" w:rsidR="000E7AF6" w:rsidRPr="0080483F" w:rsidRDefault="000E7AF6" w:rsidP="00F05408">
      <w:pPr>
        <w:numPr>
          <w:ilvl w:val="2"/>
          <w:numId w:val="11"/>
        </w:numPr>
        <w:tabs>
          <w:tab w:val="clear" w:pos="0"/>
          <w:tab w:val="num" w:pos="720"/>
        </w:tabs>
        <w:spacing w:before="120"/>
        <w:ind w:left="1440"/>
        <w:jc w:val="both"/>
      </w:pPr>
      <w:r w:rsidRPr="0080483F">
        <w:t>„</w:t>
      </w:r>
      <w:proofErr w:type="spellStart"/>
      <w:r w:rsidRPr="0080483F">
        <w:t>Primefaces</w:t>
      </w:r>
      <w:proofErr w:type="spellEnd"/>
      <w:r w:rsidRPr="0080483F">
        <w:t xml:space="preserve"> Elite“ </w:t>
      </w:r>
      <w:r w:rsidR="00BE0364" w:rsidRPr="0080483F">
        <w:t xml:space="preserve">naudojama kaip vartotojo sąsajos platforma </w:t>
      </w:r>
      <w:r w:rsidR="0061728E" w:rsidRPr="0080483F">
        <w:t xml:space="preserve">išoriniams (viešiesiems) TAIS  </w:t>
      </w:r>
      <w:r w:rsidR="00BE0364" w:rsidRPr="0080483F">
        <w:t xml:space="preserve">ir </w:t>
      </w:r>
      <w:r w:rsidR="0061728E" w:rsidRPr="0080483F">
        <w:t xml:space="preserve">TAR </w:t>
      </w:r>
      <w:r w:rsidR="00BE0364" w:rsidRPr="0080483F">
        <w:t>portalams. T</w:t>
      </w:r>
      <w:r w:rsidRPr="0080483F">
        <w:t xml:space="preserve">urtinės ir neturtinės teisės priklauso </w:t>
      </w:r>
      <w:proofErr w:type="spellStart"/>
      <w:r w:rsidRPr="0080483F">
        <w:t>PrimeTek</w:t>
      </w:r>
      <w:proofErr w:type="spellEnd"/>
      <w:r w:rsidRPr="0080483F">
        <w:t xml:space="preserve"> </w:t>
      </w:r>
      <w:proofErr w:type="spellStart"/>
      <w:r w:rsidRPr="0080483F">
        <w:t>Informatics</w:t>
      </w:r>
      <w:proofErr w:type="spellEnd"/>
      <w:r w:rsidRPr="0080483F">
        <w:t xml:space="preserve">, </w:t>
      </w:r>
      <w:proofErr w:type="spellStart"/>
      <w:r w:rsidRPr="0080483F">
        <w:t>Bilkent</w:t>
      </w:r>
      <w:proofErr w:type="spellEnd"/>
      <w:r w:rsidRPr="0080483F">
        <w:t xml:space="preserve"> </w:t>
      </w:r>
      <w:proofErr w:type="spellStart"/>
      <w:r w:rsidRPr="0080483F">
        <w:t>Cyberpark</w:t>
      </w:r>
      <w:proofErr w:type="spellEnd"/>
      <w:r w:rsidRPr="0080483F">
        <w:t xml:space="preserve">, </w:t>
      </w:r>
      <w:proofErr w:type="spellStart"/>
      <w:r w:rsidRPr="0080483F">
        <w:t>Cyberplaza</w:t>
      </w:r>
      <w:proofErr w:type="spellEnd"/>
      <w:r w:rsidRPr="0080483F">
        <w:t xml:space="preserve">, 1605 </w:t>
      </w:r>
      <w:proofErr w:type="spellStart"/>
      <w:r w:rsidRPr="0080483F">
        <w:t>St</w:t>
      </w:r>
      <w:proofErr w:type="spellEnd"/>
      <w:r w:rsidRPr="0080483F">
        <w:t xml:space="preserve">, </w:t>
      </w:r>
      <w:proofErr w:type="spellStart"/>
      <w:r w:rsidRPr="0080483F">
        <w:t>Vakıf</w:t>
      </w:r>
      <w:proofErr w:type="spellEnd"/>
      <w:r w:rsidRPr="0080483F">
        <w:t xml:space="preserve"> </w:t>
      </w:r>
      <w:proofErr w:type="spellStart"/>
      <w:r w:rsidRPr="0080483F">
        <w:t>Building</w:t>
      </w:r>
      <w:proofErr w:type="spellEnd"/>
      <w:r w:rsidRPr="0080483F">
        <w:t xml:space="preserve">, 103B, </w:t>
      </w:r>
      <w:proofErr w:type="spellStart"/>
      <w:r w:rsidRPr="0080483F">
        <w:t>Bilkent</w:t>
      </w:r>
      <w:proofErr w:type="spellEnd"/>
      <w:r w:rsidRPr="0080483F">
        <w:t xml:space="preserve">, </w:t>
      </w:r>
      <w:proofErr w:type="spellStart"/>
      <w:r w:rsidRPr="0080483F">
        <w:t>Cankaya</w:t>
      </w:r>
      <w:proofErr w:type="spellEnd"/>
      <w:r w:rsidRPr="0080483F">
        <w:t xml:space="preserve">, Ankara, </w:t>
      </w:r>
      <w:proofErr w:type="spellStart"/>
      <w:r w:rsidRPr="0080483F">
        <w:t>Turkey</w:t>
      </w:r>
      <w:proofErr w:type="spellEnd"/>
      <w:r w:rsidRPr="0080483F">
        <w:t xml:space="preserve">. </w:t>
      </w:r>
      <w:r w:rsidR="00FC07CC" w:rsidRPr="0080483F">
        <w:t>Paslaugų atlikimui modifikavimo teisių nereikės</w:t>
      </w:r>
      <w:r w:rsidR="00BE0364" w:rsidRPr="0080483F">
        <w:t>.</w:t>
      </w:r>
    </w:p>
    <w:p w14:paraId="44089A04" w14:textId="712C6A4F" w:rsidR="00B51BF3" w:rsidRPr="0080483F" w:rsidRDefault="00B51BF3" w:rsidP="007F55FE">
      <w:pPr>
        <w:jc w:val="both"/>
      </w:pPr>
    </w:p>
    <w:p w14:paraId="4FF73D7A" w14:textId="77777777" w:rsidR="00767BA3" w:rsidRPr="0080483F" w:rsidRDefault="00767BA3" w:rsidP="005F1ABC">
      <w:pPr>
        <w:jc w:val="both"/>
      </w:pPr>
    </w:p>
    <w:p w14:paraId="7ED9D2DB" w14:textId="7CE6B171" w:rsidR="00FC07CC" w:rsidRPr="0094680B" w:rsidRDefault="003E6FF8" w:rsidP="007D3EF1">
      <w:pPr>
        <w:pStyle w:val="Antrat2"/>
        <w:numPr>
          <w:ilvl w:val="0"/>
          <w:numId w:val="11"/>
        </w:numPr>
        <w:ind w:left="363"/>
        <w:jc w:val="left"/>
        <w:rPr>
          <w:b/>
          <w:szCs w:val="24"/>
        </w:rPr>
      </w:pPr>
      <w:r w:rsidRPr="0094680B">
        <w:rPr>
          <w:b/>
          <w:szCs w:val="24"/>
        </w:rPr>
        <w:t>IS</w:t>
      </w:r>
      <w:r w:rsidR="00FC07CC" w:rsidRPr="0094680B">
        <w:rPr>
          <w:b/>
          <w:szCs w:val="24"/>
        </w:rPr>
        <w:t xml:space="preserve"> PRIEŽIŪROS</w:t>
      </w:r>
      <w:r w:rsidR="00966688" w:rsidRPr="0094680B">
        <w:rPr>
          <w:b/>
          <w:szCs w:val="24"/>
        </w:rPr>
        <w:t xml:space="preserve"> </w:t>
      </w:r>
      <w:r w:rsidR="0060165D" w:rsidRPr="0094680B">
        <w:rPr>
          <w:b/>
          <w:szCs w:val="24"/>
        </w:rPr>
        <w:t xml:space="preserve">IR MODIFIKAVIMO </w:t>
      </w:r>
      <w:r w:rsidR="00FC07CC" w:rsidRPr="0094680B">
        <w:rPr>
          <w:b/>
          <w:szCs w:val="24"/>
        </w:rPr>
        <w:t>PASLAUGOS</w:t>
      </w:r>
    </w:p>
    <w:p w14:paraId="79F41F8C" w14:textId="77777777" w:rsidR="00FC07CC" w:rsidRPr="0080483F" w:rsidRDefault="00FC07CC" w:rsidP="00FC07CC">
      <w:pPr>
        <w:jc w:val="both"/>
      </w:pPr>
    </w:p>
    <w:p w14:paraId="5E8E9D77" w14:textId="5741723D" w:rsidR="00FC07CC" w:rsidRPr="00DF0A29" w:rsidRDefault="00F05408" w:rsidP="00D653B7">
      <w:pPr>
        <w:pStyle w:val="Antrat2"/>
        <w:numPr>
          <w:ilvl w:val="1"/>
          <w:numId w:val="11"/>
        </w:numPr>
        <w:ind w:hanging="436"/>
        <w:rPr>
          <w:bCs/>
          <w:szCs w:val="24"/>
        </w:rPr>
      </w:pPr>
      <w:r w:rsidRPr="0080483F">
        <w:rPr>
          <w:b/>
          <w:szCs w:val="24"/>
        </w:rPr>
        <w:t xml:space="preserve"> </w:t>
      </w:r>
      <w:r w:rsidR="0094680B" w:rsidRPr="00102DA4">
        <w:rPr>
          <w:szCs w:val="24"/>
        </w:rPr>
        <w:t>IS priežiūros Paslaug</w:t>
      </w:r>
      <w:r w:rsidR="0094680B">
        <w:rPr>
          <w:szCs w:val="24"/>
        </w:rPr>
        <w:t>os</w:t>
      </w:r>
      <w:r w:rsidR="0094680B" w:rsidRPr="00102DA4">
        <w:rPr>
          <w:szCs w:val="24"/>
        </w:rPr>
        <w:t xml:space="preserve"> ne darbo valandomis be Pirkėjo užsakymų</w:t>
      </w:r>
      <w:r w:rsidR="0094680B">
        <w:rPr>
          <w:szCs w:val="24"/>
        </w:rPr>
        <w:t xml:space="preserve"> už mėnesinį mokestį (Techninės specifikacijos 1.3.1 papunktis)</w:t>
      </w:r>
      <w:r w:rsidR="00D653B7" w:rsidRPr="0080483F">
        <w:rPr>
          <w:bCs/>
          <w:szCs w:val="24"/>
        </w:rPr>
        <w:t>, apimančios:</w:t>
      </w:r>
    </w:p>
    <w:p w14:paraId="2D745CBA" w14:textId="4FF2BAF6" w:rsidR="0060165D" w:rsidRPr="0094680B" w:rsidRDefault="0060165D" w:rsidP="00D653B7">
      <w:pPr>
        <w:pStyle w:val="Sraopastraipa"/>
        <w:numPr>
          <w:ilvl w:val="2"/>
          <w:numId w:val="11"/>
        </w:numPr>
        <w:tabs>
          <w:tab w:val="left" w:pos="2835"/>
        </w:tabs>
        <w:spacing w:before="120"/>
        <w:ind w:left="1560" w:hanging="851"/>
        <w:contextualSpacing w:val="0"/>
        <w:jc w:val="both"/>
      </w:pPr>
      <w:r w:rsidRPr="0094680B">
        <w:t>nepertraukiamo IS veikimo užtikrinimą 24/7</w:t>
      </w:r>
      <w:r w:rsidR="00D653B7" w:rsidRPr="0094680B">
        <w:t xml:space="preserve"> (dvidešimt keturias valandas per parą, septynias dienas per savaitę)</w:t>
      </w:r>
      <w:r w:rsidRPr="0094680B">
        <w:t>:</w:t>
      </w:r>
    </w:p>
    <w:p w14:paraId="64161705" w14:textId="2F6C0015" w:rsidR="0060165D" w:rsidRPr="0080483F" w:rsidRDefault="00D653B7" w:rsidP="00201B8E">
      <w:pPr>
        <w:pStyle w:val="Sraopastraipa"/>
        <w:numPr>
          <w:ilvl w:val="3"/>
          <w:numId w:val="11"/>
        </w:numPr>
        <w:tabs>
          <w:tab w:val="left" w:pos="1800"/>
          <w:tab w:val="left" w:pos="1985"/>
        </w:tabs>
        <w:spacing w:before="120"/>
        <w:ind w:left="1985" w:hanging="851"/>
        <w:contextualSpacing w:val="0"/>
        <w:jc w:val="both"/>
      </w:pPr>
      <w:r w:rsidRPr="0094680B">
        <w:t xml:space="preserve"> </w:t>
      </w:r>
      <w:r w:rsidR="0060165D" w:rsidRPr="0094680B">
        <w:t>IS veiklos sutrikimų prevenciją, kurią v</w:t>
      </w:r>
      <w:r w:rsidR="0060165D" w:rsidRPr="0094680B">
        <w:rPr>
          <w:lang w:eastAsia="en-GB"/>
        </w:rPr>
        <w:t>ykdydamas Tiekėjas:</w:t>
      </w:r>
      <w:r w:rsidR="0060165D" w:rsidRPr="0094680B">
        <w:rPr>
          <w:lang w:eastAsia="en-GB"/>
        </w:rPr>
        <w:br/>
        <w:t xml:space="preserve">- užtikrina nuolatinę (24/7) </w:t>
      </w:r>
      <w:r w:rsidR="00841357" w:rsidRPr="0094680B">
        <w:t xml:space="preserve">(dvidešimt keturias valandas per parą, septynias dienas per savaitę) </w:t>
      </w:r>
      <w:r w:rsidR="0060165D" w:rsidRPr="0094680B">
        <w:rPr>
          <w:lang w:eastAsia="en-GB"/>
        </w:rPr>
        <w:t xml:space="preserve">IS programinės įrangos, jos aplikacijų serverių ir </w:t>
      </w:r>
      <w:proofErr w:type="spellStart"/>
      <w:r w:rsidR="0060165D" w:rsidRPr="0094680B">
        <w:rPr>
          <w:lang w:eastAsia="en-GB"/>
        </w:rPr>
        <w:t>Oracle</w:t>
      </w:r>
      <w:proofErr w:type="spellEnd"/>
      <w:r w:rsidR="0060165D" w:rsidRPr="0094680B">
        <w:rPr>
          <w:lang w:eastAsia="en-GB"/>
        </w:rPr>
        <w:t xml:space="preserve"> duomenų bazių būsenos stebėseną, įskaitant serverių išteklių (procesoriaus, </w:t>
      </w:r>
      <w:r w:rsidR="0060165D" w:rsidRPr="0080483F">
        <w:rPr>
          <w:lang w:eastAsia="en-GB"/>
        </w:rPr>
        <w:t>operatyviosios atminties, disko talpos ir tinklo srauto) apkrovos kontrolę, panaudojant VSSA ir (arba) Pirkėjo teikiamas monitoringo priemones,</w:t>
      </w:r>
      <w:r w:rsidR="0060165D" w:rsidRPr="0080483F">
        <w:rPr>
          <w:lang w:eastAsia="en-GB"/>
        </w:rPr>
        <w:br/>
        <w:t>- vykdo IS automatinių (suplanuotų) užduočių bei foninių procesų vykdymo kontrolę bei, esant poreikiui, programinės įrangos ir IS veiklos žurnalų analizę.</w:t>
      </w:r>
      <w:r w:rsidR="0060165D" w:rsidRPr="0080483F">
        <w:rPr>
          <w:lang w:eastAsia="en-GB"/>
        </w:rPr>
        <w:br/>
        <w:t xml:space="preserve">- nustatęs nuokrypius nuo įprastų IS veiklos parametrų arba artėjimą prie kritinių reikšmių, </w:t>
      </w:r>
      <w:proofErr w:type="spellStart"/>
      <w:r w:rsidR="0060165D" w:rsidRPr="0080483F">
        <w:rPr>
          <w:lang w:eastAsia="en-GB"/>
        </w:rPr>
        <w:t>proaktyviai</w:t>
      </w:r>
      <w:proofErr w:type="spellEnd"/>
      <w:r w:rsidR="0060165D" w:rsidRPr="0080483F">
        <w:rPr>
          <w:lang w:eastAsia="en-GB"/>
        </w:rPr>
        <w:t xml:space="preserve"> imasi prevencinių veiksmų (pavyzdžiui, konfigūracijos koregavimo, išteklių perskirstymo, automatinių procesų atstatymo ar </w:t>
      </w:r>
      <w:r w:rsidR="00CE42F6">
        <w:rPr>
          <w:lang w:eastAsia="en-GB"/>
        </w:rPr>
        <w:t>Pirkėjo</w:t>
      </w:r>
      <w:r w:rsidR="0060165D" w:rsidRPr="0080483F">
        <w:rPr>
          <w:lang w:eastAsia="en-GB"/>
        </w:rPr>
        <w:t xml:space="preserve"> informavimo dėl reikalingų prevencinių veiksmų), kad būtų išvengta galimų IS veiklos sutrikimų dar prieš jiems paveikiant naudotojus.</w:t>
      </w:r>
    </w:p>
    <w:p w14:paraId="3E7E17A6" w14:textId="0418C6AF" w:rsidR="0060165D" w:rsidRPr="0080483F" w:rsidRDefault="00D653B7" w:rsidP="00201B8E">
      <w:pPr>
        <w:pStyle w:val="Sraopastraipa"/>
        <w:numPr>
          <w:ilvl w:val="3"/>
          <w:numId w:val="11"/>
        </w:numPr>
        <w:tabs>
          <w:tab w:val="left" w:pos="1800"/>
          <w:tab w:val="left" w:pos="1985"/>
        </w:tabs>
        <w:spacing w:before="120"/>
        <w:ind w:left="1985" w:hanging="851"/>
        <w:contextualSpacing w:val="0"/>
        <w:jc w:val="both"/>
        <w:rPr>
          <w:szCs w:val="24"/>
        </w:rPr>
      </w:pPr>
      <w:r w:rsidRPr="0080483F">
        <w:rPr>
          <w:szCs w:val="24"/>
        </w:rPr>
        <w:lastRenderedPageBreak/>
        <w:t xml:space="preserve"> </w:t>
      </w:r>
      <w:r w:rsidR="0060165D" w:rsidRPr="0080483F">
        <w:rPr>
          <w:szCs w:val="24"/>
        </w:rPr>
        <w:t>IS veiklos sutrikimų tyrimą, sutrikimų priežasčių šalinimą:</w:t>
      </w:r>
      <w:r w:rsidR="0060165D" w:rsidRPr="0080483F">
        <w:rPr>
          <w:szCs w:val="24"/>
        </w:rPr>
        <w:br/>
      </w:r>
      <w:r w:rsidR="0060165D" w:rsidRPr="0080483F">
        <w:rPr>
          <w:szCs w:val="24"/>
          <w:lang w:eastAsia="en-GB"/>
        </w:rPr>
        <w:t xml:space="preserve">Tirdamas veiklos sutrikimus, Tiekėjas turi atlikti sutrikimo aplinkybių fiksavimą, jo pirminės priežasties (angl. </w:t>
      </w:r>
      <w:proofErr w:type="spellStart"/>
      <w:r w:rsidR="0060165D" w:rsidRPr="0080483F">
        <w:rPr>
          <w:i/>
          <w:szCs w:val="24"/>
          <w:lang w:eastAsia="en-GB"/>
        </w:rPr>
        <w:t>root</w:t>
      </w:r>
      <w:proofErr w:type="spellEnd"/>
      <w:r w:rsidR="0060165D" w:rsidRPr="0080483F">
        <w:rPr>
          <w:i/>
          <w:szCs w:val="24"/>
          <w:lang w:eastAsia="en-GB"/>
        </w:rPr>
        <w:t xml:space="preserve"> </w:t>
      </w:r>
      <w:proofErr w:type="spellStart"/>
      <w:r w:rsidR="0060165D" w:rsidRPr="0080483F">
        <w:rPr>
          <w:i/>
          <w:szCs w:val="24"/>
          <w:lang w:eastAsia="en-GB"/>
        </w:rPr>
        <w:t>cause</w:t>
      </w:r>
      <w:proofErr w:type="spellEnd"/>
      <w:r w:rsidR="0060165D" w:rsidRPr="0080483F">
        <w:rPr>
          <w:szCs w:val="24"/>
          <w:lang w:eastAsia="en-GB"/>
        </w:rPr>
        <w:t xml:space="preserve">) nustatymą ir reikiamus diagnostinius veiksmus, parengti bei įgyvendinti sutrikimo pašalinimo sprendimą, o esant poreikiui – pritaikyti laikiną apėjimo sprendimą (angl. </w:t>
      </w:r>
      <w:proofErr w:type="spellStart"/>
      <w:r w:rsidR="0060165D" w:rsidRPr="0080483F">
        <w:rPr>
          <w:i/>
          <w:szCs w:val="24"/>
          <w:lang w:eastAsia="en-GB"/>
        </w:rPr>
        <w:t>workaround</w:t>
      </w:r>
      <w:proofErr w:type="spellEnd"/>
      <w:r w:rsidR="0060165D" w:rsidRPr="0080483F">
        <w:rPr>
          <w:szCs w:val="24"/>
          <w:lang w:eastAsia="en-GB"/>
        </w:rPr>
        <w:t>), kad IS veikimas būtų atkurtas kuo greičiau. Atlikti veiksmai, nustatytos sutrikimo priežastys ir taikytos priemonės turi būti fiksuojami Tiekėjo pagalbos tarnybos (</w:t>
      </w:r>
      <w:proofErr w:type="spellStart"/>
      <w:r w:rsidR="0060165D" w:rsidRPr="0080483F">
        <w:rPr>
          <w:i/>
          <w:iCs/>
          <w:szCs w:val="24"/>
          <w:lang w:eastAsia="en-GB"/>
        </w:rPr>
        <w:t>Service</w:t>
      </w:r>
      <w:proofErr w:type="spellEnd"/>
      <w:r w:rsidR="0060165D" w:rsidRPr="0080483F">
        <w:rPr>
          <w:i/>
          <w:iCs/>
          <w:szCs w:val="24"/>
          <w:lang w:eastAsia="en-GB"/>
        </w:rPr>
        <w:t xml:space="preserve"> </w:t>
      </w:r>
      <w:proofErr w:type="spellStart"/>
      <w:r w:rsidR="0060165D" w:rsidRPr="0080483F">
        <w:rPr>
          <w:i/>
          <w:iCs/>
          <w:szCs w:val="24"/>
          <w:lang w:eastAsia="en-GB"/>
        </w:rPr>
        <w:t>Desk</w:t>
      </w:r>
      <w:proofErr w:type="spellEnd"/>
      <w:r w:rsidR="0060165D" w:rsidRPr="0080483F">
        <w:rPr>
          <w:szCs w:val="24"/>
          <w:lang w:eastAsia="en-GB"/>
        </w:rPr>
        <w:t>) informacinėje sistemoje, užtikrinant, kad Pirkėjas realiu laiku galėtų stebėti sutrikimo sprendimo eigą ir būklę.</w:t>
      </w:r>
    </w:p>
    <w:p w14:paraId="065E0650" w14:textId="216F6A5E" w:rsidR="0060165D" w:rsidRPr="0080483F" w:rsidRDefault="0060165D" w:rsidP="00201B8E">
      <w:pPr>
        <w:tabs>
          <w:tab w:val="left" w:pos="2694"/>
          <w:tab w:val="left" w:pos="3686"/>
        </w:tabs>
        <w:spacing w:before="120"/>
        <w:ind w:left="1560" w:hanging="851"/>
        <w:jc w:val="both"/>
        <w:rPr>
          <w:lang w:eastAsia="en-GB"/>
        </w:rPr>
      </w:pPr>
      <w:r w:rsidRPr="0080483F">
        <w:rPr>
          <w:lang w:eastAsia="en-GB"/>
        </w:rPr>
        <w:t>3.1.</w:t>
      </w:r>
      <w:r w:rsidR="00201B8E" w:rsidRPr="0080483F">
        <w:rPr>
          <w:lang w:eastAsia="en-GB"/>
        </w:rPr>
        <w:t>2.</w:t>
      </w:r>
      <w:r w:rsidR="00201B8E" w:rsidRPr="0080483F">
        <w:rPr>
          <w:lang w:eastAsia="en-GB"/>
        </w:rPr>
        <w:tab/>
      </w:r>
      <w:r w:rsidRPr="0080483F">
        <w:rPr>
          <w:lang w:eastAsia="en-GB"/>
        </w:rPr>
        <w:t>TAR ir TAIS administratoriaus ir atsakingų asmenų konsultavimą (telefonu, elektroniniu paštu, Tiekėjo pagalbos tarnybos portale, darbo vietoje) dėl IS nepertraukiamo veikimo arba sprendžiant iškilusias IS problemas. Konsultacijos teikiamos Pirkėjo nurodytiems atsakingiems asmenims TAR ir TAIS administravimo, naudojimo, konfigūravimo ir veikimo sutrikimų šalinimo klausimais, taip pat dėl tinkamo sistemos funkcionalumų naudojimo. Kiekviena</w:t>
      </w:r>
      <w:r w:rsidR="00057717">
        <w:rPr>
          <w:lang w:eastAsia="en-GB"/>
        </w:rPr>
        <w:t>s</w:t>
      </w:r>
      <w:r w:rsidRPr="0080483F">
        <w:rPr>
          <w:lang w:eastAsia="en-GB"/>
        </w:rPr>
        <w:t xml:space="preserve"> gauta</w:t>
      </w:r>
      <w:r w:rsidR="00057717">
        <w:rPr>
          <w:lang w:eastAsia="en-GB"/>
        </w:rPr>
        <w:t>s</w:t>
      </w:r>
      <w:r w:rsidRPr="0080483F">
        <w:rPr>
          <w:lang w:eastAsia="en-GB"/>
        </w:rPr>
        <w:t xml:space="preserve"> konsultacijos </w:t>
      </w:r>
      <w:r w:rsidR="00057717">
        <w:rPr>
          <w:lang w:eastAsia="en-GB"/>
        </w:rPr>
        <w:t>užsakymas</w:t>
      </w:r>
      <w:r w:rsidRPr="0080483F">
        <w:rPr>
          <w:lang w:eastAsia="en-GB"/>
        </w:rPr>
        <w:t xml:space="preserve"> registruojama</w:t>
      </w:r>
      <w:r w:rsidR="00057717">
        <w:rPr>
          <w:lang w:eastAsia="en-GB"/>
        </w:rPr>
        <w:t>s</w:t>
      </w:r>
      <w:r w:rsidRPr="0080483F">
        <w:rPr>
          <w:lang w:eastAsia="en-GB"/>
        </w:rPr>
        <w:t xml:space="preserve"> Tiekėjo pagalbos tarnybos </w:t>
      </w:r>
      <w:r w:rsidR="00CE42F6">
        <w:rPr>
          <w:lang w:eastAsia="en-GB"/>
        </w:rPr>
        <w:t xml:space="preserve">informacinėje </w:t>
      </w:r>
      <w:r w:rsidRPr="0080483F">
        <w:rPr>
          <w:lang w:eastAsia="en-GB"/>
        </w:rPr>
        <w:t xml:space="preserve">sistemoje, o suteiktos konsultacijos turinys, apimtis ir trukmė atitinkamai fiksuojami, kad Pirkėjas turėtų aiškų teiktų </w:t>
      </w:r>
      <w:r w:rsidR="00CE42F6">
        <w:rPr>
          <w:lang w:eastAsia="en-GB"/>
        </w:rPr>
        <w:t>P</w:t>
      </w:r>
      <w:r w:rsidRPr="0080483F">
        <w:rPr>
          <w:lang w:eastAsia="en-GB"/>
        </w:rPr>
        <w:t xml:space="preserve">aslaugų įrašą. </w:t>
      </w:r>
    </w:p>
    <w:p w14:paraId="6024D7B8" w14:textId="19C8C247" w:rsidR="0060165D" w:rsidRDefault="0060165D" w:rsidP="00201B8E">
      <w:pPr>
        <w:tabs>
          <w:tab w:val="left" w:pos="2694"/>
          <w:tab w:val="left" w:pos="3686"/>
        </w:tabs>
        <w:spacing w:before="120"/>
        <w:ind w:left="1560" w:hanging="851"/>
        <w:jc w:val="both"/>
        <w:rPr>
          <w:lang w:eastAsia="en-GB"/>
        </w:rPr>
      </w:pPr>
      <w:r w:rsidRPr="0080483F">
        <w:rPr>
          <w:lang w:eastAsia="en-GB"/>
        </w:rPr>
        <w:t>3.1.</w:t>
      </w:r>
      <w:r w:rsidR="00201B8E" w:rsidRPr="0080483F">
        <w:rPr>
          <w:lang w:eastAsia="en-GB"/>
        </w:rPr>
        <w:t>3</w:t>
      </w:r>
      <w:r w:rsidRPr="0080483F">
        <w:rPr>
          <w:lang w:eastAsia="en-GB"/>
        </w:rPr>
        <w:t>.</w:t>
      </w:r>
      <w:r w:rsidR="00201B8E" w:rsidRPr="0080483F">
        <w:rPr>
          <w:lang w:eastAsia="en-GB"/>
        </w:rPr>
        <w:tab/>
      </w:r>
      <w:r w:rsidRPr="0080483F">
        <w:rPr>
          <w:lang w:eastAsia="en-GB"/>
        </w:rPr>
        <w:t>programinės įrangos veikimo klaidų ir problemų, atsiradusių dėl Teikėjo kaltės, šalinimą</w:t>
      </w:r>
      <w:r w:rsidR="00A43FFC">
        <w:rPr>
          <w:lang w:eastAsia="en-GB"/>
        </w:rPr>
        <w:t xml:space="preserve">. </w:t>
      </w:r>
      <w:r w:rsidRPr="0080483F">
        <w:rPr>
          <w:lang w:eastAsia="en-GB"/>
        </w:rPr>
        <w:t xml:space="preserve">Pašalinęs klaidą, Tiekėjas atlieka būtinus patikros (regresinius) veiksmus, siekdamas įsitikinti, kad pritaikytas sprendimas tinkamai veikia ir nesukėlė naujų sutrikimų kituose </w:t>
      </w:r>
      <w:r w:rsidR="00A43FFC">
        <w:rPr>
          <w:lang w:eastAsia="en-GB"/>
        </w:rPr>
        <w:t>IS</w:t>
      </w:r>
      <w:r w:rsidRPr="0080483F">
        <w:rPr>
          <w:lang w:eastAsia="en-GB"/>
        </w:rPr>
        <w:t xml:space="preserve"> funkcionalumuose, bei informuoja Pirkėją apie atliktus pakeitimus ir jų rezultatą.</w:t>
      </w:r>
    </w:p>
    <w:p w14:paraId="29A625CB" w14:textId="77777777" w:rsidR="0060165D" w:rsidRPr="0080483F" w:rsidRDefault="0060165D" w:rsidP="00D653B7">
      <w:pPr>
        <w:tabs>
          <w:tab w:val="num" w:pos="0"/>
          <w:tab w:val="left" w:pos="1985"/>
          <w:tab w:val="left" w:pos="2835"/>
        </w:tabs>
        <w:spacing w:before="120"/>
        <w:ind w:left="1620" w:hanging="720"/>
        <w:jc w:val="both"/>
      </w:pPr>
    </w:p>
    <w:p w14:paraId="1301852E" w14:textId="7E8C2963" w:rsidR="0060165D" w:rsidRPr="0094680B" w:rsidRDefault="00201B8E" w:rsidP="00201B8E">
      <w:pPr>
        <w:pStyle w:val="Antrat2"/>
        <w:numPr>
          <w:ilvl w:val="1"/>
          <w:numId w:val="11"/>
        </w:numPr>
        <w:spacing w:before="120"/>
        <w:rPr>
          <w:b/>
          <w:szCs w:val="24"/>
        </w:rPr>
      </w:pPr>
      <w:r w:rsidRPr="0080483F">
        <w:rPr>
          <w:bCs/>
          <w:szCs w:val="24"/>
        </w:rPr>
        <w:t xml:space="preserve"> </w:t>
      </w:r>
      <w:r w:rsidR="0060165D" w:rsidRPr="0094680B">
        <w:rPr>
          <w:b/>
          <w:szCs w:val="24"/>
        </w:rPr>
        <w:t>IS priežiūros ir modifikavimo paslaugos</w:t>
      </w:r>
      <w:r w:rsidR="0094680B" w:rsidRPr="0094680B">
        <w:rPr>
          <w:szCs w:val="24"/>
        </w:rPr>
        <w:t>, teikiamos pagal valandinį įkainį (darbo ir ne darbo valandomis) pagal Pirkėjo užsakymus</w:t>
      </w:r>
      <w:r w:rsidR="0094680B" w:rsidRPr="0094680B">
        <w:rPr>
          <w:b/>
          <w:szCs w:val="24"/>
        </w:rPr>
        <w:t xml:space="preserve"> </w:t>
      </w:r>
      <w:r w:rsidR="0094680B" w:rsidRPr="0094680B">
        <w:rPr>
          <w:szCs w:val="24"/>
        </w:rPr>
        <w:t>(Techninės specifikacijos 1.3.2 papunktis)</w:t>
      </w:r>
      <w:r w:rsidR="00D653B7" w:rsidRPr="0094680B">
        <w:rPr>
          <w:bCs/>
          <w:szCs w:val="24"/>
        </w:rPr>
        <w:t>, apimančios:</w:t>
      </w:r>
    </w:p>
    <w:p w14:paraId="512F6EE7" w14:textId="09FEC60F" w:rsidR="0060165D" w:rsidRPr="0049416D" w:rsidRDefault="0060165D" w:rsidP="0094680B">
      <w:pPr>
        <w:pStyle w:val="Sraopastraipa"/>
        <w:numPr>
          <w:ilvl w:val="2"/>
          <w:numId w:val="11"/>
        </w:numPr>
        <w:tabs>
          <w:tab w:val="left" w:pos="2694"/>
          <w:tab w:val="left" w:pos="3686"/>
        </w:tabs>
        <w:spacing w:before="120"/>
        <w:ind w:left="1560" w:hanging="851"/>
        <w:jc w:val="both"/>
        <w:rPr>
          <w:lang w:eastAsia="en-GB"/>
        </w:rPr>
      </w:pPr>
      <w:r w:rsidRPr="0049416D">
        <w:rPr>
          <w:lang w:eastAsia="en-GB"/>
        </w:rPr>
        <w:t xml:space="preserve">IS </w:t>
      </w:r>
      <w:r w:rsidR="0049416D" w:rsidRPr="0049416D">
        <w:rPr>
          <w:lang w:eastAsia="en-GB"/>
        </w:rPr>
        <w:t>veiklos</w:t>
      </w:r>
      <w:r w:rsidRPr="0049416D">
        <w:rPr>
          <w:lang w:eastAsia="en-GB"/>
        </w:rPr>
        <w:t xml:space="preserve"> </w:t>
      </w:r>
      <w:r w:rsidR="000A1A39" w:rsidRPr="0049416D">
        <w:rPr>
          <w:lang w:eastAsia="en-GB"/>
        </w:rPr>
        <w:t>sutrikimų</w:t>
      </w:r>
      <w:r w:rsidRPr="0049416D">
        <w:rPr>
          <w:lang w:eastAsia="en-GB"/>
        </w:rPr>
        <w:t xml:space="preserve">, atsiradusių dėl </w:t>
      </w:r>
      <w:r w:rsidR="00D653B7" w:rsidRPr="0049416D">
        <w:rPr>
          <w:lang w:eastAsia="en-GB"/>
        </w:rPr>
        <w:t>Pirkėjo</w:t>
      </w:r>
      <w:r w:rsidRPr="0049416D">
        <w:rPr>
          <w:lang w:eastAsia="en-GB"/>
        </w:rPr>
        <w:t xml:space="preserve"> kaltės (klaidingai įvestų duomenų, klaidingai įvykdyto veiksmo ar kitokių klaidingų atvejų) ar trečiųjų šalių kaltės (kompiuterinės ar tinklo įrangos gedimai, tinklinių paslaugų sutrikimai ir pan.), </w:t>
      </w:r>
      <w:r w:rsidR="000A1A39" w:rsidRPr="0049416D">
        <w:rPr>
          <w:lang w:eastAsia="en-GB"/>
        </w:rPr>
        <w:t>pa</w:t>
      </w:r>
      <w:r w:rsidRPr="0049416D">
        <w:rPr>
          <w:lang w:eastAsia="en-GB"/>
        </w:rPr>
        <w:t>šalinimą. Šalindamas</w:t>
      </w:r>
      <w:r w:rsidR="000A1A39" w:rsidRPr="0049416D">
        <w:rPr>
          <w:lang w:eastAsia="en-GB"/>
        </w:rPr>
        <w:t xml:space="preserve"> sutrikimus</w:t>
      </w:r>
      <w:r w:rsidRPr="0049416D">
        <w:rPr>
          <w:lang w:eastAsia="en-GB"/>
        </w:rPr>
        <w:t xml:space="preserve">, Tiekėjas atlieka jų priežasčių diagnostiką, nustato, ar sutrikimas atsirado ne dėl Tiekėjo kaltės, pateikia Pirkėjui rekomendacijas dėl jų pašalinimo bei išvengimo ateityje ir, suderinęs su Pirkėju </w:t>
      </w:r>
      <w:r w:rsidR="000A1A39" w:rsidRPr="0049416D">
        <w:rPr>
          <w:lang w:eastAsia="en-GB"/>
        </w:rPr>
        <w:t>Paslaugų</w:t>
      </w:r>
      <w:r w:rsidRPr="0049416D">
        <w:rPr>
          <w:lang w:eastAsia="en-GB"/>
        </w:rPr>
        <w:t xml:space="preserve"> apimtį, </w:t>
      </w:r>
      <w:r w:rsidR="000A1A39" w:rsidRPr="0049416D">
        <w:rPr>
          <w:lang w:eastAsia="en-GB"/>
        </w:rPr>
        <w:t>suteikia</w:t>
      </w:r>
      <w:r w:rsidRPr="0049416D">
        <w:rPr>
          <w:lang w:eastAsia="en-GB"/>
        </w:rPr>
        <w:t xml:space="preserve"> reikaling</w:t>
      </w:r>
      <w:r w:rsidR="000A1A39" w:rsidRPr="0049416D">
        <w:rPr>
          <w:lang w:eastAsia="en-GB"/>
        </w:rPr>
        <w:t>as</w:t>
      </w:r>
      <w:r w:rsidRPr="0049416D">
        <w:rPr>
          <w:lang w:eastAsia="en-GB"/>
        </w:rPr>
        <w:t xml:space="preserve"> </w:t>
      </w:r>
      <w:r w:rsidR="00A43FFC">
        <w:rPr>
          <w:lang w:eastAsia="en-GB"/>
        </w:rPr>
        <w:t xml:space="preserve">IS veiklos </w:t>
      </w:r>
      <w:r w:rsidR="000A1A39" w:rsidRPr="0049416D">
        <w:rPr>
          <w:lang w:eastAsia="en-GB"/>
        </w:rPr>
        <w:t>sutrikimų pašalinimo Paslaugas</w:t>
      </w:r>
      <w:r w:rsidRPr="0049416D">
        <w:rPr>
          <w:lang w:eastAsia="en-GB"/>
        </w:rPr>
        <w:t xml:space="preserve">; </w:t>
      </w:r>
    </w:p>
    <w:p w14:paraId="23BE74A7" w14:textId="30AF0848" w:rsidR="0060165D" w:rsidRPr="0049416D" w:rsidRDefault="0060165D" w:rsidP="0080483F">
      <w:pPr>
        <w:pStyle w:val="Sraopastraipa"/>
        <w:tabs>
          <w:tab w:val="left" w:pos="2694"/>
          <w:tab w:val="left" w:pos="3686"/>
        </w:tabs>
        <w:spacing w:before="120"/>
        <w:ind w:left="1560" w:hanging="851"/>
        <w:contextualSpacing w:val="0"/>
        <w:jc w:val="both"/>
        <w:rPr>
          <w:szCs w:val="24"/>
          <w:lang w:eastAsia="en-GB"/>
        </w:rPr>
      </w:pPr>
      <w:r w:rsidRPr="0049416D">
        <w:rPr>
          <w:szCs w:val="24"/>
          <w:lang w:eastAsia="en-GB"/>
        </w:rPr>
        <w:t>3.2.2.</w:t>
      </w:r>
      <w:r w:rsidR="00201B8E" w:rsidRPr="0049416D">
        <w:rPr>
          <w:szCs w:val="24"/>
          <w:lang w:eastAsia="en-GB"/>
        </w:rPr>
        <w:tab/>
      </w:r>
      <w:r w:rsidR="00D653B7" w:rsidRPr="0049416D">
        <w:rPr>
          <w:szCs w:val="24"/>
          <w:lang w:eastAsia="en-GB"/>
        </w:rPr>
        <w:t>Pirkėjo</w:t>
      </w:r>
      <w:r w:rsidRPr="0049416D">
        <w:rPr>
          <w:szCs w:val="24"/>
          <w:lang w:eastAsia="en-GB"/>
        </w:rPr>
        <w:t xml:space="preserve"> užsakymų IS priežiūrai </w:t>
      </w:r>
      <w:r w:rsidR="00105998" w:rsidRPr="0049416D">
        <w:rPr>
          <w:szCs w:val="24"/>
          <w:lang w:eastAsia="en-GB"/>
        </w:rPr>
        <w:t xml:space="preserve">ir modifikavimui </w:t>
      </w:r>
      <w:r w:rsidRPr="0049416D">
        <w:rPr>
          <w:szCs w:val="24"/>
          <w:lang w:eastAsia="en-GB"/>
        </w:rPr>
        <w:t xml:space="preserve">reikalavimų ir apimčių vertinimą bei derinimą; </w:t>
      </w:r>
    </w:p>
    <w:p w14:paraId="5C8DF140" w14:textId="5414E682" w:rsidR="0060165D" w:rsidRPr="0049416D" w:rsidRDefault="00DE4496" w:rsidP="0080483F">
      <w:pPr>
        <w:pStyle w:val="Sraopastraipa"/>
        <w:numPr>
          <w:ilvl w:val="2"/>
          <w:numId w:val="43"/>
        </w:numPr>
        <w:tabs>
          <w:tab w:val="num" w:pos="0"/>
          <w:tab w:val="left" w:pos="1985"/>
          <w:tab w:val="left" w:pos="2835"/>
        </w:tabs>
        <w:spacing w:before="120"/>
        <w:ind w:left="1560" w:hanging="851"/>
        <w:jc w:val="both"/>
      </w:pPr>
      <w:r w:rsidRPr="0049416D">
        <w:t>Pagalb</w:t>
      </w:r>
      <w:r w:rsidR="00A43FFC">
        <w:t>ą</w:t>
      </w:r>
      <w:r w:rsidRPr="0049416D">
        <w:t xml:space="preserve"> Pirkėjui vykdant</w:t>
      </w:r>
      <w:r w:rsidR="0060165D" w:rsidRPr="0049416D">
        <w:t xml:space="preserve"> </w:t>
      </w:r>
      <w:r w:rsidRPr="0049416D">
        <w:t>IS duomenų ir</w:t>
      </w:r>
      <w:r w:rsidR="0060165D" w:rsidRPr="0049416D">
        <w:t xml:space="preserve"> konfigūracijos </w:t>
      </w:r>
      <w:r w:rsidRPr="0049416D">
        <w:t xml:space="preserve">bandomąjį atkūrimą </w:t>
      </w:r>
      <w:r w:rsidR="0060165D" w:rsidRPr="0049416D">
        <w:t xml:space="preserve">iš atsarginių kopijų </w:t>
      </w:r>
      <w:r w:rsidRPr="0049416D">
        <w:t>P</w:t>
      </w:r>
      <w:r w:rsidR="0060165D" w:rsidRPr="0049416D">
        <w:t xml:space="preserve">irkėjo bandomojoje aplinkoje ne rečiau kaip kartą per </w:t>
      </w:r>
      <w:r w:rsidRPr="0049416D">
        <w:rPr>
          <w:lang w:val="en-US"/>
        </w:rPr>
        <w:t>1 (</w:t>
      </w:r>
      <w:r w:rsidRPr="0049416D">
        <w:t>vienus</w:t>
      </w:r>
      <w:r w:rsidRPr="0049416D">
        <w:rPr>
          <w:lang w:val="en-US"/>
        </w:rPr>
        <w:t xml:space="preserve">) </w:t>
      </w:r>
      <w:r w:rsidR="0060165D" w:rsidRPr="0049416D">
        <w:t>metus;</w:t>
      </w:r>
    </w:p>
    <w:p w14:paraId="4C6D0222" w14:textId="13B28F59" w:rsidR="0060165D" w:rsidRPr="0049416D" w:rsidRDefault="0060165D" w:rsidP="0080483F">
      <w:pPr>
        <w:pStyle w:val="Sraopastraipa"/>
        <w:numPr>
          <w:ilvl w:val="2"/>
          <w:numId w:val="43"/>
        </w:numPr>
        <w:tabs>
          <w:tab w:val="left" w:pos="2127"/>
          <w:tab w:val="left" w:pos="2835"/>
        </w:tabs>
        <w:spacing w:before="120"/>
        <w:ind w:left="1560" w:hanging="851"/>
        <w:jc w:val="both"/>
      </w:pPr>
      <w:r w:rsidRPr="0049416D">
        <w:t xml:space="preserve">IS funkcionalumo pagal pasikeitusius teisės aktus specifikavimą, projektavimą, programavimą, bandymą, įdiegimą ir dokumentavimą (suteikus </w:t>
      </w:r>
      <w:r w:rsidR="005C0328" w:rsidRPr="0049416D">
        <w:t>P</w:t>
      </w:r>
      <w:r w:rsidRPr="0049416D">
        <w:t>aslaugas, turi būti atnaujintos administratoriaus ir naudotojo instrukcijos bei susijusi dokumentacija, su pakeitimais turi būti supažinti administratoriai ir naudotojai).</w:t>
      </w:r>
      <w:r w:rsidRPr="0049416D">
        <w:rPr>
          <w:lang w:eastAsia="en-GB"/>
        </w:rPr>
        <w:t xml:space="preserve"> Konkretūs atliktini pakeitimai bei jų apimtis iš anksto suderinami su Pirkėju, o faktiškai suteiktų </w:t>
      </w:r>
      <w:r w:rsidR="005C0328" w:rsidRPr="0049416D">
        <w:rPr>
          <w:lang w:eastAsia="en-GB"/>
        </w:rPr>
        <w:t>Paslaugų</w:t>
      </w:r>
      <w:r w:rsidRPr="0049416D">
        <w:rPr>
          <w:lang w:eastAsia="en-GB"/>
        </w:rPr>
        <w:t xml:space="preserve"> </w:t>
      </w:r>
      <w:r w:rsidR="005C0328" w:rsidRPr="0049416D">
        <w:rPr>
          <w:lang w:eastAsia="en-GB"/>
        </w:rPr>
        <w:t>apimtis</w:t>
      </w:r>
      <w:r w:rsidRPr="0049416D">
        <w:rPr>
          <w:lang w:eastAsia="en-GB"/>
        </w:rPr>
        <w:t xml:space="preserve"> </w:t>
      </w:r>
      <w:r w:rsidR="005C0328" w:rsidRPr="0049416D">
        <w:rPr>
          <w:lang w:eastAsia="en-GB"/>
        </w:rPr>
        <w:t xml:space="preserve">valandomis </w:t>
      </w:r>
      <w:r w:rsidRPr="0049416D">
        <w:rPr>
          <w:lang w:eastAsia="en-GB"/>
        </w:rPr>
        <w:t>fiksuojam</w:t>
      </w:r>
      <w:r w:rsidR="005C0328" w:rsidRPr="0049416D">
        <w:rPr>
          <w:lang w:eastAsia="en-GB"/>
        </w:rPr>
        <w:t>a</w:t>
      </w:r>
      <w:r w:rsidRPr="0049416D">
        <w:rPr>
          <w:lang w:eastAsia="en-GB"/>
        </w:rPr>
        <w:t xml:space="preserve"> </w:t>
      </w:r>
      <w:r w:rsidR="005C0328" w:rsidRPr="0049416D">
        <w:rPr>
          <w:lang w:eastAsia="en-GB"/>
        </w:rPr>
        <w:t xml:space="preserve">Tiekėjo </w:t>
      </w:r>
      <w:r w:rsidRPr="0049416D">
        <w:rPr>
          <w:lang w:eastAsia="en-GB"/>
        </w:rPr>
        <w:t xml:space="preserve">pagalbos tarnybos </w:t>
      </w:r>
      <w:r w:rsidR="005C0328" w:rsidRPr="0049416D">
        <w:rPr>
          <w:lang w:eastAsia="en-GB"/>
        </w:rPr>
        <w:t xml:space="preserve">informacinėje </w:t>
      </w:r>
      <w:r w:rsidRPr="0049416D">
        <w:rPr>
          <w:lang w:eastAsia="en-GB"/>
        </w:rPr>
        <w:t>sistemoje</w:t>
      </w:r>
      <w:r w:rsidRPr="0049416D">
        <w:t>;</w:t>
      </w:r>
    </w:p>
    <w:p w14:paraId="0CF7C30C" w14:textId="542D627F" w:rsidR="0060165D" w:rsidRPr="0049416D" w:rsidRDefault="0060165D" w:rsidP="0080483F">
      <w:pPr>
        <w:pStyle w:val="Sraopastraipa"/>
        <w:numPr>
          <w:ilvl w:val="2"/>
          <w:numId w:val="43"/>
        </w:numPr>
        <w:tabs>
          <w:tab w:val="left" w:pos="2127"/>
          <w:tab w:val="left" w:pos="2835"/>
        </w:tabs>
        <w:spacing w:before="120"/>
        <w:ind w:left="1560" w:hanging="851"/>
        <w:contextualSpacing w:val="0"/>
        <w:jc w:val="both"/>
      </w:pPr>
      <w:r w:rsidRPr="0049416D">
        <w:t xml:space="preserve">IS modifikavimą pagal </w:t>
      </w:r>
      <w:r w:rsidR="00201B8E" w:rsidRPr="0049416D">
        <w:t>Pirkėjo</w:t>
      </w:r>
      <w:r w:rsidRPr="0049416D">
        <w:t xml:space="preserve"> užsakymus</w:t>
      </w:r>
      <w:r w:rsidR="005C0328" w:rsidRPr="0049416D">
        <w:t xml:space="preserve"> dėl kitų, nei Techninės specifikacijos 3.2.4.</w:t>
      </w:r>
      <w:r w:rsidR="0049416D" w:rsidRPr="0049416D">
        <w:t>punkte nurodytų priežasčių</w:t>
      </w:r>
      <w:r w:rsidRPr="0049416D">
        <w:t>;</w:t>
      </w:r>
    </w:p>
    <w:p w14:paraId="18025E08" w14:textId="346C8043" w:rsidR="0060165D" w:rsidRPr="0049416D" w:rsidRDefault="0060165D" w:rsidP="0080483F">
      <w:pPr>
        <w:pStyle w:val="Sraopastraipa"/>
        <w:numPr>
          <w:ilvl w:val="2"/>
          <w:numId w:val="43"/>
        </w:numPr>
        <w:tabs>
          <w:tab w:val="left" w:pos="2127"/>
          <w:tab w:val="left" w:pos="2835"/>
        </w:tabs>
        <w:spacing w:before="120"/>
        <w:ind w:left="1560" w:hanging="851"/>
        <w:contextualSpacing w:val="0"/>
        <w:jc w:val="both"/>
      </w:pPr>
      <w:r w:rsidRPr="0049416D">
        <w:t>IS administratorių ir atsakingų asmenų supažindinimą su pakeitimais.</w:t>
      </w:r>
    </w:p>
    <w:p w14:paraId="166D84B8" w14:textId="77777777" w:rsidR="0080483F" w:rsidRDefault="0080483F" w:rsidP="0080483F">
      <w:pPr>
        <w:tabs>
          <w:tab w:val="left" w:pos="2127"/>
          <w:tab w:val="left" w:pos="2835"/>
        </w:tabs>
        <w:ind w:left="1560" w:hanging="851"/>
        <w:jc w:val="both"/>
        <w:rPr>
          <w:color w:val="000000"/>
        </w:rPr>
      </w:pPr>
    </w:p>
    <w:p w14:paraId="506EC028" w14:textId="77777777" w:rsidR="00A43FFC" w:rsidRDefault="00A43FFC" w:rsidP="0080483F">
      <w:pPr>
        <w:tabs>
          <w:tab w:val="left" w:pos="2127"/>
          <w:tab w:val="left" w:pos="2835"/>
        </w:tabs>
        <w:ind w:left="1560" w:hanging="851"/>
        <w:jc w:val="both"/>
        <w:rPr>
          <w:color w:val="000000"/>
        </w:rPr>
      </w:pPr>
    </w:p>
    <w:p w14:paraId="6693135F" w14:textId="77777777" w:rsidR="00A43FFC" w:rsidRPr="0080483F" w:rsidRDefault="00A43FFC" w:rsidP="0080483F">
      <w:pPr>
        <w:tabs>
          <w:tab w:val="left" w:pos="2127"/>
          <w:tab w:val="left" w:pos="2835"/>
        </w:tabs>
        <w:ind w:left="1560" w:hanging="851"/>
        <w:jc w:val="both"/>
        <w:rPr>
          <w:color w:val="000000"/>
        </w:rPr>
      </w:pPr>
    </w:p>
    <w:p w14:paraId="15D7C643" w14:textId="787E2C9B" w:rsidR="009927D6" w:rsidRPr="0049416D" w:rsidRDefault="009927D6" w:rsidP="0080483F">
      <w:pPr>
        <w:numPr>
          <w:ilvl w:val="1"/>
          <w:numId w:val="43"/>
        </w:numPr>
        <w:jc w:val="both"/>
        <w:rPr>
          <w:b/>
        </w:rPr>
      </w:pPr>
      <w:r w:rsidRPr="0049416D">
        <w:rPr>
          <w:b/>
        </w:rPr>
        <w:lastRenderedPageBreak/>
        <w:t xml:space="preserve">Paslaugų teikimo terminai ir </w:t>
      </w:r>
      <w:r w:rsidR="001D56B0" w:rsidRPr="0049416D">
        <w:rPr>
          <w:b/>
        </w:rPr>
        <w:t>užsakymų</w:t>
      </w:r>
      <w:r w:rsidRPr="0049416D">
        <w:rPr>
          <w:b/>
        </w:rPr>
        <w:t xml:space="preserve"> valdymas</w:t>
      </w:r>
    </w:p>
    <w:p w14:paraId="11DDBA48" w14:textId="77777777" w:rsidR="009927D6" w:rsidRPr="00DF7DF4" w:rsidRDefault="009927D6" w:rsidP="009927D6">
      <w:pPr>
        <w:jc w:val="both"/>
        <w:rPr>
          <w:bCs/>
        </w:rPr>
      </w:pPr>
    </w:p>
    <w:p w14:paraId="3BC22A1D" w14:textId="639477ED" w:rsidR="004E6E33" w:rsidRPr="001D56B0" w:rsidRDefault="0080483F" w:rsidP="0080483F">
      <w:pPr>
        <w:pStyle w:val="Sraopastraipa"/>
        <w:numPr>
          <w:ilvl w:val="2"/>
          <w:numId w:val="44"/>
        </w:numPr>
        <w:spacing w:before="120"/>
        <w:jc w:val="both"/>
        <w:rPr>
          <w:b/>
        </w:rPr>
      </w:pPr>
      <w:r w:rsidRPr="001D56B0">
        <w:rPr>
          <w:b/>
        </w:rPr>
        <w:t>IS veiklos</w:t>
      </w:r>
      <w:r w:rsidR="001D56B0" w:rsidRPr="001D56B0">
        <w:rPr>
          <w:b/>
        </w:rPr>
        <w:t xml:space="preserve"> s</w:t>
      </w:r>
      <w:r w:rsidR="004E6E33" w:rsidRPr="001D56B0">
        <w:rPr>
          <w:b/>
        </w:rPr>
        <w:t>utrikimų klasifikacija</w:t>
      </w:r>
      <w:r w:rsidRPr="001D56B0">
        <w:rPr>
          <w:b/>
        </w:rPr>
        <w:t>:</w:t>
      </w:r>
    </w:p>
    <w:p w14:paraId="06FABB9D" w14:textId="77777777" w:rsidR="00945A52" w:rsidRPr="0080483F" w:rsidRDefault="004E6E33" w:rsidP="0080483F">
      <w:pPr>
        <w:numPr>
          <w:ilvl w:val="3"/>
          <w:numId w:val="44"/>
        </w:numPr>
        <w:spacing w:before="120"/>
        <w:ind w:left="1843" w:hanging="943"/>
        <w:jc w:val="both"/>
      </w:pPr>
      <w:r w:rsidRPr="0080483F">
        <w:t>I prioriteto (</w:t>
      </w:r>
      <w:r w:rsidRPr="0080483F">
        <w:rPr>
          <w:b/>
          <w:bCs/>
        </w:rPr>
        <w:t>kritinis</w:t>
      </w:r>
      <w:r w:rsidRPr="0080483F">
        <w:t>)</w:t>
      </w:r>
      <w:r w:rsidR="00945A52" w:rsidRPr="0080483F">
        <w:t>:</w:t>
      </w:r>
    </w:p>
    <w:p w14:paraId="0FA53F4E" w14:textId="6E37AF03" w:rsidR="009C6A92" w:rsidRPr="0080483F" w:rsidRDefault="009C6A92" w:rsidP="0080483F">
      <w:pPr>
        <w:numPr>
          <w:ilvl w:val="4"/>
          <w:numId w:val="44"/>
        </w:numPr>
        <w:tabs>
          <w:tab w:val="left" w:pos="2410"/>
          <w:tab w:val="left" w:pos="2694"/>
        </w:tabs>
        <w:spacing w:before="120"/>
        <w:ind w:left="2694" w:hanging="992"/>
        <w:jc w:val="both"/>
      </w:pPr>
      <w:r w:rsidRPr="0080483F">
        <w:t xml:space="preserve">neveikia </w:t>
      </w:r>
      <w:r w:rsidR="003E6FF8" w:rsidRPr="0080483F">
        <w:t xml:space="preserve">IS </w:t>
      </w:r>
      <w:r w:rsidRPr="0080483F">
        <w:t>vidini</w:t>
      </w:r>
      <w:r w:rsidR="0061728E" w:rsidRPr="0080483F">
        <w:t>ai</w:t>
      </w:r>
      <w:r w:rsidRPr="0080483F">
        <w:t xml:space="preserve"> </w:t>
      </w:r>
      <w:r w:rsidR="003E6FF8" w:rsidRPr="0080483F">
        <w:t>(duomenų teikimo ir tvarkymo) porta</w:t>
      </w:r>
      <w:r w:rsidR="0061728E" w:rsidRPr="0080483F">
        <w:t>lai</w:t>
      </w:r>
      <w:r w:rsidRPr="0080483F">
        <w:t>;</w:t>
      </w:r>
    </w:p>
    <w:p w14:paraId="4074AA26" w14:textId="6941F8E1" w:rsidR="00945A52" w:rsidRPr="0080483F" w:rsidRDefault="009C6A92" w:rsidP="0080483F">
      <w:pPr>
        <w:numPr>
          <w:ilvl w:val="4"/>
          <w:numId w:val="44"/>
        </w:numPr>
        <w:tabs>
          <w:tab w:val="left" w:pos="2410"/>
          <w:tab w:val="left" w:pos="2694"/>
        </w:tabs>
        <w:spacing w:before="120"/>
        <w:ind w:left="2694" w:hanging="992"/>
        <w:jc w:val="both"/>
      </w:pPr>
      <w:r w:rsidRPr="0080483F">
        <w:t xml:space="preserve">neveikia </w:t>
      </w:r>
      <w:r w:rsidR="0061728E" w:rsidRPr="0080483F">
        <w:t xml:space="preserve">IS </w:t>
      </w:r>
      <w:r w:rsidR="00945A52" w:rsidRPr="0080483F">
        <w:t xml:space="preserve">išoriniai </w:t>
      </w:r>
      <w:r w:rsidR="0061728E" w:rsidRPr="0080483F">
        <w:t xml:space="preserve">(viešieji) </w:t>
      </w:r>
      <w:r w:rsidR="00945A52" w:rsidRPr="0080483F">
        <w:t>portalai;</w:t>
      </w:r>
    </w:p>
    <w:p w14:paraId="2FCC2756" w14:textId="5ED6DEC5" w:rsidR="00945A52" w:rsidRPr="0080483F" w:rsidRDefault="00945A52" w:rsidP="0080483F">
      <w:pPr>
        <w:numPr>
          <w:ilvl w:val="4"/>
          <w:numId w:val="44"/>
        </w:numPr>
        <w:tabs>
          <w:tab w:val="left" w:pos="2410"/>
          <w:tab w:val="left" w:pos="2694"/>
        </w:tabs>
        <w:spacing w:before="120"/>
        <w:ind w:left="2694" w:hanging="992"/>
        <w:jc w:val="both"/>
      </w:pPr>
      <w:r w:rsidRPr="0080483F">
        <w:t xml:space="preserve">neveikia dažniausiai naudojamos </w:t>
      </w:r>
      <w:r w:rsidR="0061728E" w:rsidRPr="0080483F">
        <w:t>IS</w:t>
      </w:r>
      <w:r w:rsidRPr="0080483F">
        <w:t xml:space="preserve"> funkcijos </w:t>
      </w:r>
      <w:r w:rsidR="00A62AA6" w:rsidRPr="0080483F">
        <w:t>arba</w:t>
      </w:r>
      <w:r w:rsidRPr="0080483F">
        <w:t xml:space="preserve"> daugumai naudotojų </w:t>
      </w:r>
      <w:r w:rsidR="009C6A92" w:rsidRPr="0080483F">
        <w:t xml:space="preserve">jos </w:t>
      </w:r>
      <w:r w:rsidRPr="0080483F">
        <w:t>veikia nestabiliai, t. y. daugiau kaip 50 proc. atliekamų veiksmų yra neįvykdomi, vykdomi ilgiau nei 30 s</w:t>
      </w:r>
      <w:r w:rsidR="009C6A92" w:rsidRPr="0080483F">
        <w:t>, nėra galimybės reikiamo veiksmo atlikti alternatyviu būdu;</w:t>
      </w:r>
      <w:r w:rsidRPr="0080483F">
        <w:t xml:space="preserve"> </w:t>
      </w:r>
    </w:p>
    <w:p w14:paraId="09066B78" w14:textId="742D07E0" w:rsidR="009C6A92" w:rsidRPr="0080483F" w:rsidRDefault="000562AC" w:rsidP="0080483F">
      <w:pPr>
        <w:numPr>
          <w:ilvl w:val="4"/>
          <w:numId w:val="44"/>
        </w:numPr>
        <w:tabs>
          <w:tab w:val="left" w:pos="2410"/>
          <w:tab w:val="left" w:pos="2694"/>
        </w:tabs>
        <w:spacing w:before="120"/>
        <w:ind w:left="2694" w:hanging="992"/>
        <w:jc w:val="both"/>
      </w:pPr>
      <w:r w:rsidRPr="0080483F">
        <w:t>duomenys</w:t>
      </w:r>
      <w:r w:rsidR="00046309" w:rsidRPr="0080483F">
        <w:t xml:space="preserve"> </w:t>
      </w:r>
      <w:r w:rsidR="0061728E" w:rsidRPr="0080483F">
        <w:t>IS</w:t>
      </w:r>
      <w:r w:rsidRPr="0080483F">
        <w:t xml:space="preserve"> </w:t>
      </w:r>
      <w:r w:rsidR="009C6A92" w:rsidRPr="0080483F">
        <w:t xml:space="preserve">neteisingai išsaugomi; </w:t>
      </w:r>
    </w:p>
    <w:p w14:paraId="188EB4CD" w14:textId="08D8CD46" w:rsidR="004E6E33" w:rsidRPr="0080483F" w:rsidRDefault="000562AC" w:rsidP="0080483F">
      <w:pPr>
        <w:numPr>
          <w:ilvl w:val="4"/>
          <w:numId w:val="44"/>
        </w:numPr>
        <w:tabs>
          <w:tab w:val="left" w:pos="2410"/>
          <w:tab w:val="left" w:pos="2694"/>
        </w:tabs>
        <w:spacing w:before="120"/>
        <w:ind w:left="2694" w:hanging="992"/>
        <w:jc w:val="both"/>
      </w:pPr>
      <w:r w:rsidRPr="0080483F">
        <w:t xml:space="preserve">duomenys </w:t>
      </w:r>
      <w:r w:rsidR="0061728E" w:rsidRPr="0080483F">
        <w:t>IS</w:t>
      </w:r>
      <w:r w:rsidR="00046309" w:rsidRPr="0080483F">
        <w:t xml:space="preserve"> </w:t>
      </w:r>
      <w:r w:rsidR="009C6A92" w:rsidRPr="0080483F">
        <w:t>dingsta.</w:t>
      </w:r>
    </w:p>
    <w:p w14:paraId="35BACB14" w14:textId="43D612A0" w:rsidR="004E6E33" w:rsidRPr="0080483F" w:rsidRDefault="004E6E33" w:rsidP="0080483F">
      <w:pPr>
        <w:numPr>
          <w:ilvl w:val="3"/>
          <w:numId w:val="44"/>
        </w:numPr>
        <w:spacing w:before="120"/>
        <w:ind w:left="1843" w:hanging="943"/>
        <w:jc w:val="both"/>
      </w:pPr>
      <w:r w:rsidRPr="0080483F">
        <w:t>II prioriteto (</w:t>
      </w:r>
      <w:r w:rsidRPr="0080483F">
        <w:rPr>
          <w:b/>
          <w:bCs/>
        </w:rPr>
        <w:t>svarbus</w:t>
      </w:r>
      <w:r w:rsidRPr="0080483F">
        <w:t>)</w:t>
      </w:r>
      <w:r w:rsidR="009C6A92" w:rsidRPr="0080483F">
        <w:t xml:space="preserve">. </w:t>
      </w:r>
      <w:r w:rsidR="0061728E" w:rsidRPr="0080483F">
        <w:t>IS</w:t>
      </w:r>
      <w:r w:rsidRPr="0080483F">
        <w:t xml:space="preserve"> </w:t>
      </w:r>
      <w:r w:rsidR="0078340E">
        <w:t>veiklos</w:t>
      </w:r>
      <w:r w:rsidRPr="0080483F">
        <w:t xml:space="preserve"> sutrikimai, kai naudotojai turi galimybę dirbti, tačiau</w:t>
      </w:r>
      <w:r w:rsidR="000562AC" w:rsidRPr="0080483F">
        <w:t xml:space="preserve"> gali naudotis</w:t>
      </w:r>
      <w:r w:rsidRPr="0080483F">
        <w:t xml:space="preserve"> ne </w:t>
      </w:r>
      <w:r w:rsidR="000562AC" w:rsidRPr="0080483F">
        <w:t xml:space="preserve">visu </w:t>
      </w:r>
      <w:r w:rsidR="0061728E" w:rsidRPr="0080483F">
        <w:t>IS</w:t>
      </w:r>
      <w:r w:rsidRPr="0080483F">
        <w:t xml:space="preserve"> </w:t>
      </w:r>
      <w:r w:rsidR="000562AC" w:rsidRPr="0080483F">
        <w:t xml:space="preserve">funkcionalumu </w:t>
      </w:r>
      <w:r w:rsidRPr="0080483F">
        <w:t xml:space="preserve">arba </w:t>
      </w:r>
      <w:r w:rsidR="000562AC" w:rsidRPr="0080483F">
        <w:t xml:space="preserve">funkcionalumu </w:t>
      </w:r>
      <w:r w:rsidRPr="0080483F">
        <w:t xml:space="preserve">gali naudotis, tačiau </w:t>
      </w:r>
      <w:r w:rsidR="006E1157" w:rsidRPr="0080483F">
        <w:t>turi</w:t>
      </w:r>
      <w:r w:rsidRPr="0080483F">
        <w:t xml:space="preserve"> atlikti papildomus, dokumentacijoje nenumatytus</w:t>
      </w:r>
      <w:r w:rsidR="006E1157" w:rsidRPr="0080483F">
        <w:t>,</w:t>
      </w:r>
      <w:r w:rsidRPr="0080483F">
        <w:t xml:space="preserve"> veiksmus</w:t>
      </w:r>
      <w:r w:rsidR="009C6A92" w:rsidRPr="0080483F">
        <w:t>.</w:t>
      </w:r>
    </w:p>
    <w:p w14:paraId="5A0D975B" w14:textId="6CF2262A" w:rsidR="004E6E33" w:rsidRPr="0080483F" w:rsidRDefault="004E6E33" w:rsidP="0080483F">
      <w:pPr>
        <w:numPr>
          <w:ilvl w:val="3"/>
          <w:numId w:val="44"/>
        </w:numPr>
        <w:spacing w:before="120"/>
        <w:ind w:left="1843" w:hanging="943"/>
        <w:jc w:val="both"/>
      </w:pPr>
      <w:r w:rsidRPr="0080483F">
        <w:t>III prioriteto (</w:t>
      </w:r>
      <w:r w:rsidR="009C6A92" w:rsidRPr="0080483F">
        <w:rPr>
          <w:b/>
          <w:bCs/>
        </w:rPr>
        <w:t>nekritinis</w:t>
      </w:r>
      <w:r w:rsidRPr="0080483F">
        <w:t>)</w:t>
      </w:r>
      <w:r w:rsidR="009C6A92" w:rsidRPr="0080483F">
        <w:t xml:space="preserve">. </w:t>
      </w:r>
      <w:r w:rsidR="0078340E" w:rsidRPr="0080483F">
        <w:t xml:space="preserve">IS </w:t>
      </w:r>
      <w:r w:rsidR="0078340E">
        <w:t>veiklos</w:t>
      </w:r>
      <w:r w:rsidR="0078340E" w:rsidRPr="0080483F">
        <w:t xml:space="preserve"> sutrikimai</w:t>
      </w:r>
      <w:r w:rsidR="0078340E">
        <w:t xml:space="preserve"> ir (ar) trūkumai</w:t>
      </w:r>
      <w:r w:rsidR="009C6A92" w:rsidRPr="0080483F">
        <w:t>, turint</w:t>
      </w:r>
      <w:r w:rsidR="006E1157" w:rsidRPr="0080483F">
        <w:t>y</w:t>
      </w:r>
      <w:r w:rsidR="009C6A92" w:rsidRPr="0080483F">
        <w:t>s priimtiną alternatyvą, neapribojant</w:t>
      </w:r>
      <w:r w:rsidR="006E1157" w:rsidRPr="0080483F">
        <w:t>y</w:t>
      </w:r>
      <w:r w:rsidR="009C6A92" w:rsidRPr="0080483F">
        <w:t xml:space="preserve">s </w:t>
      </w:r>
      <w:r w:rsidR="00E75330">
        <w:t xml:space="preserve">IS </w:t>
      </w:r>
      <w:r w:rsidR="009C6A92" w:rsidRPr="0080483F">
        <w:t xml:space="preserve">funkcionalumo ir </w:t>
      </w:r>
      <w:r w:rsidR="00E75330">
        <w:t xml:space="preserve">(ar) </w:t>
      </w:r>
      <w:r w:rsidR="009C6A92" w:rsidRPr="0080483F">
        <w:t>darbo našumo, nepateikiant</w:t>
      </w:r>
      <w:r w:rsidR="00E75330">
        <w:t>y</w:t>
      </w:r>
      <w:r w:rsidR="009C6A92" w:rsidRPr="0080483F">
        <w:t>s klaidingų duomenų</w:t>
      </w:r>
      <w:r w:rsidR="00E75330">
        <w:t xml:space="preserve"> (pvz.,</w:t>
      </w:r>
      <w:r w:rsidRPr="0080483F">
        <w:t xml:space="preserve"> vizualinis trūkumas ar nepatogumas, kuris neriboja galimybės tinkamai atlikti veiksmus </w:t>
      </w:r>
      <w:r w:rsidR="00E75330">
        <w:t>IS)</w:t>
      </w:r>
      <w:r w:rsidRPr="0080483F">
        <w:t>.</w:t>
      </w:r>
    </w:p>
    <w:p w14:paraId="438855D2" w14:textId="09F74418" w:rsidR="009927D6" w:rsidRPr="0049416D" w:rsidRDefault="00D4519E" w:rsidP="0080483F">
      <w:pPr>
        <w:numPr>
          <w:ilvl w:val="2"/>
          <w:numId w:val="44"/>
        </w:numPr>
        <w:spacing w:before="120"/>
        <w:ind w:left="1350" w:hanging="783"/>
        <w:jc w:val="both"/>
      </w:pPr>
      <w:r w:rsidRPr="0049416D">
        <w:t>Reakcijos ir IS veiklos sutrikimų pašalinimo terminai</w:t>
      </w:r>
      <w:r w:rsidR="009927D6" w:rsidRPr="0049416D">
        <w:t>:</w:t>
      </w:r>
    </w:p>
    <w:p w14:paraId="6051208B" w14:textId="4B5C61F4" w:rsidR="009927D6" w:rsidRPr="0049416D" w:rsidRDefault="009927D6" w:rsidP="0080483F">
      <w:pPr>
        <w:numPr>
          <w:ilvl w:val="3"/>
          <w:numId w:val="44"/>
        </w:numPr>
        <w:tabs>
          <w:tab w:val="left" w:pos="2127"/>
          <w:tab w:val="left" w:pos="2835"/>
        </w:tabs>
        <w:spacing w:before="120"/>
        <w:ind w:left="1843" w:hanging="992"/>
        <w:jc w:val="both"/>
      </w:pPr>
      <w:r w:rsidRPr="0049416D">
        <w:rPr>
          <w:b/>
          <w:bCs/>
        </w:rPr>
        <w:t>Reakcijos laikas</w:t>
      </w:r>
      <w:r w:rsidR="009C6A92" w:rsidRPr="0049416D">
        <w:rPr>
          <w:b/>
          <w:bCs/>
        </w:rPr>
        <w:t>.</w:t>
      </w:r>
      <w:r w:rsidRPr="0049416D">
        <w:t xml:space="preserve"> Laikas nuo </w:t>
      </w:r>
      <w:r w:rsidR="00B37669" w:rsidRPr="0049416D">
        <w:t xml:space="preserve">Pirkėjo </w:t>
      </w:r>
      <w:r w:rsidR="00277672" w:rsidRPr="0049416D">
        <w:t>užsakymo</w:t>
      </w:r>
      <w:r w:rsidRPr="0049416D">
        <w:t xml:space="preserve"> užregistravimo iki jo perdavimo sprendimui ir patvirtinimo Pirkėjui – ne ilgiau kaip </w:t>
      </w:r>
      <w:r w:rsidRPr="0049416D">
        <w:rPr>
          <w:b/>
          <w:bCs/>
        </w:rPr>
        <w:t xml:space="preserve">1 </w:t>
      </w:r>
      <w:r w:rsidR="00FD4028" w:rsidRPr="0049416D">
        <w:rPr>
          <w:b/>
          <w:bCs/>
        </w:rPr>
        <w:t>valanda I prioriteto (kritin</w:t>
      </w:r>
      <w:r w:rsidR="00ED1C9E" w:rsidRPr="0049416D">
        <w:rPr>
          <w:b/>
          <w:bCs/>
        </w:rPr>
        <w:t>io</w:t>
      </w:r>
      <w:r w:rsidR="00FD4028" w:rsidRPr="0049416D">
        <w:rPr>
          <w:b/>
          <w:bCs/>
        </w:rPr>
        <w:t xml:space="preserve">) </w:t>
      </w:r>
      <w:r w:rsidR="00ED1C9E" w:rsidRPr="0049416D">
        <w:rPr>
          <w:b/>
          <w:bCs/>
        </w:rPr>
        <w:t xml:space="preserve">sutrikimo </w:t>
      </w:r>
      <w:r w:rsidR="00FD4028" w:rsidRPr="0049416D">
        <w:rPr>
          <w:b/>
          <w:bCs/>
        </w:rPr>
        <w:t xml:space="preserve">atveju </w:t>
      </w:r>
      <w:r w:rsidR="00FD4028" w:rsidRPr="0049416D">
        <w:rPr>
          <w:bCs/>
        </w:rPr>
        <w:t xml:space="preserve">ir ne ilgiau kaip </w:t>
      </w:r>
      <w:r w:rsidR="00FD4028" w:rsidRPr="0049416D">
        <w:rPr>
          <w:b/>
          <w:bCs/>
        </w:rPr>
        <w:t xml:space="preserve">1 </w:t>
      </w:r>
      <w:r w:rsidRPr="0049416D">
        <w:rPr>
          <w:b/>
          <w:bCs/>
        </w:rPr>
        <w:t>darbo valanda</w:t>
      </w:r>
      <w:r w:rsidR="00FD4028" w:rsidRPr="0049416D">
        <w:rPr>
          <w:b/>
          <w:bCs/>
        </w:rPr>
        <w:t xml:space="preserve"> II prioriteto (svarb</w:t>
      </w:r>
      <w:r w:rsidR="00ED1C9E" w:rsidRPr="0049416D">
        <w:rPr>
          <w:b/>
          <w:bCs/>
        </w:rPr>
        <w:t>aus</w:t>
      </w:r>
      <w:r w:rsidR="00FD4028" w:rsidRPr="0049416D">
        <w:rPr>
          <w:b/>
          <w:bCs/>
        </w:rPr>
        <w:t>) ir III prioriteto (neesmin</w:t>
      </w:r>
      <w:r w:rsidR="00ED1C9E" w:rsidRPr="0049416D">
        <w:rPr>
          <w:b/>
          <w:bCs/>
        </w:rPr>
        <w:t>io</w:t>
      </w:r>
      <w:r w:rsidR="00FD4028" w:rsidRPr="0049416D">
        <w:rPr>
          <w:b/>
          <w:bCs/>
        </w:rPr>
        <w:t xml:space="preserve">) </w:t>
      </w:r>
      <w:r w:rsidR="00ED1C9E" w:rsidRPr="0049416D">
        <w:rPr>
          <w:b/>
          <w:bCs/>
        </w:rPr>
        <w:t>sutrikim</w:t>
      </w:r>
      <w:r w:rsidR="00B249BD" w:rsidRPr="0049416D">
        <w:rPr>
          <w:b/>
          <w:bCs/>
        </w:rPr>
        <w:t>o</w:t>
      </w:r>
      <w:r w:rsidR="00ED1C9E" w:rsidRPr="0049416D">
        <w:rPr>
          <w:b/>
          <w:bCs/>
        </w:rPr>
        <w:t xml:space="preserve"> </w:t>
      </w:r>
      <w:r w:rsidR="00FD4028" w:rsidRPr="0049416D">
        <w:rPr>
          <w:b/>
          <w:bCs/>
        </w:rPr>
        <w:t>atveju</w:t>
      </w:r>
      <w:r w:rsidRPr="0049416D">
        <w:t>.</w:t>
      </w:r>
    </w:p>
    <w:p w14:paraId="235A6ABC" w14:textId="59777781" w:rsidR="009927D6" w:rsidRPr="006425C0" w:rsidRDefault="00EA7C50" w:rsidP="0080483F">
      <w:pPr>
        <w:numPr>
          <w:ilvl w:val="3"/>
          <w:numId w:val="44"/>
        </w:numPr>
        <w:tabs>
          <w:tab w:val="left" w:pos="2127"/>
          <w:tab w:val="left" w:pos="2835"/>
        </w:tabs>
        <w:spacing w:before="120"/>
        <w:ind w:left="1843" w:hanging="992"/>
        <w:jc w:val="both"/>
      </w:pPr>
      <w:r w:rsidRPr="006425C0">
        <w:rPr>
          <w:b/>
          <w:bCs/>
        </w:rPr>
        <w:t>I prioriteto (k</w:t>
      </w:r>
      <w:r w:rsidR="009927D6" w:rsidRPr="006425C0">
        <w:rPr>
          <w:b/>
          <w:bCs/>
        </w:rPr>
        <w:t>ritin</w:t>
      </w:r>
      <w:r w:rsidR="00ED1C9E" w:rsidRPr="006425C0">
        <w:rPr>
          <w:b/>
          <w:bCs/>
        </w:rPr>
        <w:t>io</w:t>
      </w:r>
      <w:r w:rsidRPr="006425C0">
        <w:rPr>
          <w:b/>
          <w:bCs/>
        </w:rPr>
        <w:t>)</w:t>
      </w:r>
      <w:r w:rsidR="009927D6" w:rsidRPr="006425C0">
        <w:rPr>
          <w:b/>
          <w:bCs/>
        </w:rPr>
        <w:t xml:space="preserve"> </w:t>
      </w:r>
      <w:r w:rsidR="00ED1C9E" w:rsidRPr="006425C0">
        <w:rPr>
          <w:b/>
          <w:bCs/>
        </w:rPr>
        <w:t>sutrikimo pašalinimas</w:t>
      </w:r>
      <w:r w:rsidR="009C6A92" w:rsidRPr="006425C0">
        <w:rPr>
          <w:b/>
          <w:bCs/>
        </w:rPr>
        <w:t>.</w:t>
      </w:r>
      <w:r w:rsidR="009927D6" w:rsidRPr="006425C0">
        <w:t xml:space="preserve"> </w:t>
      </w:r>
      <w:r w:rsidR="009C6A92" w:rsidRPr="006425C0">
        <w:t>T</w:t>
      </w:r>
      <w:r w:rsidR="009927D6" w:rsidRPr="006425C0">
        <w:t xml:space="preserve">rukmė – ne ilgiau kaip </w:t>
      </w:r>
      <w:r w:rsidR="002E01AC" w:rsidRPr="006425C0">
        <w:rPr>
          <w:b/>
          <w:bCs/>
        </w:rPr>
        <w:t>2</w:t>
      </w:r>
      <w:r w:rsidR="009927D6" w:rsidRPr="006425C0">
        <w:rPr>
          <w:b/>
          <w:bCs/>
        </w:rPr>
        <w:t xml:space="preserve"> valandos</w:t>
      </w:r>
      <w:r w:rsidR="009927D6" w:rsidRPr="006425C0">
        <w:t xml:space="preserve"> nuo </w:t>
      </w:r>
      <w:r w:rsidR="00F403DB" w:rsidRPr="006425C0">
        <w:t xml:space="preserve">Pirkėjo </w:t>
      </w:r>
      <w:r w:rsidR="00686B12" w:rsidRPr="006425C0">
        <w:t>užsakymo</w:t>
      </w:r>
      <w:r w:rsidR="009927D6" w:rsidRPr="006425C0">
        <w:t xml:space="preserve"> užregistravimo</w:t>
      </w:r>
      <w:r w:rsidR="001C3BEF" w:rsidRPr="006425C0">
        <w:t xml:space="preserve"> (teikiant Techninės specifikacijos 3.1 punkte nurodytas IS priežiūros Paslaugas ne darbo valandomis, - nuo IS veiklos sutrikimo pastebėjimo/ nustatymo arba Pirkėjo pranešimo patiekimo);</w:t>
      </w:r>
    </w:p>
    <w:p w14:paraId="5EBD79E6" w14:textId="4FD849AF" w:rsidR="009927D6" w:rsidRPr="006425C0" w:rsidRDefault="00F403DB" w:rsidP="0080483F">
      <w:pPr>
        <w:numPr>
          <w:ilvl w:val="3"/>
          <w:numId w:val="44"/>
        </w:numPr>
        <w:tabs>
          <w:tab w:val="left" w:pos="2127"/>
          <w:tab w:val="left" w:pos="2835"/>
        </w:tabs>
        <w:spacing w:before="120"/>
        <w:ind w:left="1843" w:hanging="992"/>
        <w:jc w:val="both"/>
      </w:pPr>
      <w:r w:rsidRPr="006425C0">
        <w:rPr>
          <w:b/>
          <w:bCs/>
        </w:rPr>
        <w:t>pašalinimas</w:t>
      </w:r>
      <w:r w:rsidR="009C6A92" w:rsidRPr="006425C0">
        <w:rPr>
          <w:b/>
          <w:bCs/>
        </w:rPr>
        <w:t>.</w:t>
      </w:r>
      <w:r w:rsidR="009927D6" w:rsidRPr="006425C0">
        <w:t xml:space="preserve"> </w:t>
      </w:r>
      <w:r w:rsidR="009C6A92" w:rsidRPr="006425C0">
        <w:t>T</w:t>
      </w:r>
      <w:r w:rsidR="009927D6" w:rsidRPr="006425C0">
        <w:t xml:space="preserve">rukmė – ne ilgiau kaip </w:t>
      </w:r>
      <w:r w:rsidR="002E01AC" w:rsidRPr="006425C0">
        <w:rPr>
          <w:b/>
          <w:bCs/>
        </w:rPr>
        <w:t>2</w:t>
      </w:r>
      <w:r w:rsidR="009927D6" w:rsidRPr="006425C0">
        <w:rPr>
          <w:b/>
          <w:bCs/>
        </w:rPr>
        <w:t xml:space="preserve"> darbo valand</w:t>
      </w:r>
      <w:r w:rsidRPr="006425C0">
        <w:rPr>
          <w:b/>
          <w:bCs/>
        </w:rPr>
        <w:t>os</w:t>
      </w:r>
      <w:r w:rsidR="00394861" w:rsidRPr="006425C0">
        <w:rPr>
          <w:b/>
          <w:bCs/>
        </w:rPr>
        <w:t xml:space="preserve"> </w:t>
      </w:r>
      <w:r w:rsidR="00394861" w:rsidRPr="006425C0">
        <w:t>nuo Pirkėjo užsakymo užregistravimo</w:t>
      </w:r>
      <w:r w:rsidR="00AD2666" w:rsidRPr="006425C0">
        <w:t xml:space="preserve"> (teikiant Techninės specifikacijos 3.1 punkte nurodytas IS priežiūros Paslaugas ne darbo valandomis, - nuo IS veiklos sutrikimo pastebėjimo/ nustatymo arba Pirkėjo pranešimo patiekimo)</w:t>
      </w:r>
      <w:r w:rsidR="009927D6" w:rsidRPr="006425C0">
        <w:t>.</w:t>
      </w:r>
    </w:p>
    <w:p w14:paraId="25FA50F6" w14:textId="3D897FB6" w:rsidR="005F0852" w:rsidRPr="006425C0" w:rsidRDefault="00EA7C50" w:rsidP="0080483F">
      <w:pPr>
        <w:numPr>
          <w:ilvl w:val="3"/>
          <w:numId w:val="44"/>
        </w:numPr>
        <w:tabs>
          <w:tab w:val="left" w:pos="2127"/>
          <w:tab w:val="left" w:pos="2835"/>
        </w:tabs>
        <w:spacing w:before="120"/>
        <w:ind w:left="1843" w:hanging="992"/>
        <w:jc w:val="both"/>
      </w:pPr>
      <w:r w:rsidRPr="006425C0">
        <w:rPr>
          <w:b/>
          <w:bCs/>
        </w:rPr>
        <w:t>III prioriteto (n</w:t>
      </w:r>
      <w:r w:rsidR="009927D6" w:rsidRPr="006425C0">
        <w:rPr>
          <w:b/>
          <w:bCs/>
        </w:rPr>
        <w:t>eesmin</w:t>
      </w:r>
      <w:r w:rsidR="00F403DB" w:rsidRPr="006425C0">
        <w:rPr>
          <w:b/>
          <w:bCs/>
        </w:rPr>
        <w:t>io</w:t>
      </w:r>
      <w:r w:rsidRPr="006425C0">
        <w:rPr>
          <w:b/>
          <w:bCs/>
        </w:rPr>
        <w:t>)</w:t>
      </w:r>
      <w:r w:rsidR="009927D6" w:rsidRPr="006425C0">
        <w:rPr>
          <w:b/>
          <w:bCs/>
        </w:rPr>
        <w:t xml:space="preserve"> </w:t>
      </w:r>
      <w:r w:rsidR="00F403DB" w:rsidRPr="006425C0">
        <w:rPr>
          <w:b/>
          <w:bCs/>
        </w:rPr>
        <w:t>sutrikimo pašalinimas</w:t>
      </w:r>
      <w:r w:rsidR="009927D6" w:rsidRPr="006425C0">
        <w:rPr>
          <w:b/>
          <w:bCs/>
        </w:rPr>
        <w:t>:</w:t>
      </w:r>
      <w:r w:rsidR="009927D6" w:rsidRPr="006425C0">
        <w:t xml:space="preserve"> Trukmė – ne ilgiau kaip </w:t>
      </w:r>
      <w:r w:rsidR="009927D6" w:rsidRPr="006425C0">
        <w:rPr>
          <w:b/>
          <w:bCs/>
        </w:rPr>
        <w:t>5 darbo dienos</w:t>
      </w:r>
      <w:r w:rsidR="00394861" w:rsidRPr="006425C0">
        <w:t xml:space="preserve"> nuo Pirkėjo užsakymo užregistravimo</w:t>
      </w:r>
      <w:r w:rsidR="00AD2666" w:rsidRPr="006425C0">
        <w:t xml:space="preserve"> (teikiant Techninės specifikacijos 3.1 punkte nurodytas IS priežiūros Paslaugas ne darbo valandomis, - nuo IS veiklos sutrikimo pastebėjimo/ nustatymo arba Pirkėjo pranešimo patiekimo)</w:t>
      </w:r>
      <w:r w:rsidR="009927D6" w:rsidRPr="006425C0">
        <w:t>.</w:t>
      </w:r>
    </w:p>
    <w:p w14:paraId="4EF86630" w14:textId="36149975" w:rsidR="00001647" w:rsidRPr="00572548" w:rsidRDefault="0060165D" w:rsidP="0080483F">
      <w:pPr>
        <w:numPr>
          <w:ilvl w:val="2"/>
          <w:numId w:val="44"/>
        </w:numPr>
        <w:spacing w:before="120"/>
        <w:ind w:left="1350" w:hanging="783"/>
        <w:jc w:val="both"/>
      </w:pPr>
      <w:r w:rsidRPr="00572548">
        <w:t>Pirkėjo atsakingiems asmenims turi būti sudarytos sąlygos visą parą Tiekėjo pagalbos tarnybos (</w:t>
      </w:r>
      <w:proofErr w:type="spellStart"/>
      <w:r w:rsidRPr="00572548">
        <w:t>Service</w:t>
      </w:r>
      <w:proofErr w:type="spellEnd"/>
      <w:r w:rsidRPr="00572548">
        <w:t xml:space="preserve"> </w:t>
      </w:r>
      <w:proofErr w:type="spellStart"/>
      <w:r w:rsidRPr="00572548">
        <w:t>Desk</w:t>
      </w:r>
      <w:proofErr w:type="spellEnd"/>
      <w:r w:rsidRPr="00572548">
        <w:t xml:space="preserve">) informacinėje sistemoje registruoti </w:t>
      </w:r>
      <w:r w:rsidR="00686B12" w:rsidRPr="00572548">
        <w:t>užsakymus</w:t>
      </w:r>
      <w:r w:rsidRPr="00572548">
        <w:t xml:space="preserve"> dėl</w:t>
      </w:r>
      <w:r w:rsidR="00686B12" w:rsidRPr="00572548">
        <w:t xml:space="preserve"> IS veiklos</w:t>
      </w:r>
      <w:r w:rsidRPr="00572548">
        <w:t xml:space="preserve"> sutrikimų, </w:t>
      </w:r>
      <w:r w:rsidR="00686B12" w:rsidRPr="00572548">
        <w:t xml:space="preserve">IS </w:t>
      </w:r>
      <w:r w:rsidRPr="00572548">
        <w:t xml:space="preserve">priežiūros </w:t>
      </w:r>
      <w:r w:rsidR="00686B12" w:rsidRPr="00572548">
        <w:t>ir (</w:t>
      </w:r>
      <w:r w:rsidRPr="00572548">
        <w:t>ar</w:t>
      </w:r>
      <w:r w:rsidR="00686B12" w:rsidRPr="00572548">
        <w:t>)</w:t>
      </w:r>
      <w:r w:rsidRPr="00572548">
        <w:t xml:space="preserve"> modifikavimo </w:t>
      </w:r>
      <w:r w:rsidR="00686B12" w:rsidRPr="00572548">
        <w:t>P</w:t>
      </w:r>
      <w:r w:rsidRPr="00572548">
        <w:t>aslaugų</w:t>
      </w:r>
      <w:r w:rsidR="005376B5" w:rsidRPr="00572548">
        <w:t>.</w:t>
      </w:r>
      <w:r w:rsidRPr="00572548">
        <w:t xml:space="preserve"> </w:t>
      </w:r>
      <w:r w:rsidR="00554900" w:rsidRPr="00572548">
        <w:t xml:space="preserve">Apie </w:t>
      </w:r>
      <w:r w:rsidR="00686B12" w:rsidRPr="00572548">
        <w:t xml:space="preserve">IS veiklos </w:t>
      </w:r>
      <w:r w:rsidR="00554900" w:rsidRPr="00572548">
        <w:t>s</w:t>
      </w:r>
      <w:r w:rsidR="009C6A92" w:rsidRPr="00572548">
        <w:t xml:space="preserve">utrikimus, kurių lygis yra </w:t>
      </w:r>
      <w:r w:rsidR="009C6A92" w:rsidRPr="00572548">
        <w:rPr>
          <w:b/>
          <w:bCs/>
        </w:rPr>
        <w:t>Kritinis</w:t>
      </w:r>
      <w:r w:rsidR="009C6A92" w:rsidRPr="00572548">
        <w:t xml:space="preserve">, </w:t>
      </w:r>
      <w:r w:rsidR="00554900" w:rsidRPr="00572548">
        <w:t xml:space="preserve">turi būti </w:t>
      </w:r>
      <w:r w:rsidR="005376B5" w:rsidRPr="00572548">
        <w:t xml:space="preserve">sudaryta Pirkėjui </w:t>
      </w:r>
      <w:r w:rsidR="00554900" w:rsidRPr="00572548">
        <w:t>galimybė</w:t>
      </w:r>
      <w:r w:rsidR="009C6A92" w:rsidRPr="00572548">
        <w:t xml:space="preserve"> </w:t>
      </w:r>
      <w:r w:rsidR="00F403DB" w:rsidRPr="00572548">
        <w:t xml:space="preserve">informuoti </w:t>
      </w:r>
      <w:r w:rsidR="005376B5" w:rsidRPr="00572548">
        <w:t xml:space="preserve">Tiekėją </w:t>
      </w:r>
      <w:r w:rsidR="009C6A92" w:rsidRPr="00572548">
        <w:t>telefonu.</w:t>
      </w:r>
    </w:p>
    <w:p w14:paraId="0F00B022" w14:textId="3D596159" w:rsidR="009927D6" w:rsidRPr="00572548" w:rsidRDefault="009927D6" w:rsidP="0080483F">
      <w:pPr>
        <w:numPr>
          <w:ilvl w:val="2"/>
          <w:numId w:val="44"/>
        </w:numPr>
        <w:spacing w:before="120"/>
        <w:ind w:left="1350" w:hanging="783"/>
        <w:jc w:val="both"/>
      </w:pPr>
      <w:r w:rsidRPr="00572548">
        <w:t xml:space="preserve">Jei </w:t>
      </w:r>
      <w:r w:rsidR="002056D3" w:rsidRPr="00572548">
        <w:t xml:space="preserve">IS veiklos </w:t>
      </w:r>
      <w:r w:rsidR="003A46B3" w:rsidRPr="00572548">
        <w:t xml:space="preserve">sutrikimo </w:t>
      </w:r>
      <w:r w:rsidRPr="00572548">
        <w:t>pašalinti per nustatytus terminus dėl objektyvių priežasčių (pvz., trečiųjų šalių paslaugų sutrikimų) nėra galimybės, Tiekėjas privalo:</w:t>
      </w:r>
    </w:p>
    <w:p w14:paraId="2871B5C3" w14:textId="775B8684" w:rsidR="009927D6" w:rsidRPr="00572548" w:rsidRDefault="003A46B3" w:rsidP="0080483F">
      <w:pPr>
        <w:numPr>
          <w:ilvl w:val="3"/>
          <w:numId w:val="44"/>
        </w:numPr>
        <w:tabs>
          <w:tab w:val="left" w:pos="2127"/>
          <w:tab w:val="left" w:pos="2835"/>
        </w:tabs>
        <w:spacing w:before="120"/>
        <w:ind w:left="1843" w:hanging="992"/>
        <w:jc w:val="both"/>
      </w:pPr>
      <w:r w:rsidRPr="00572548">
        <w:lastRenderedPageBreak/>
        <w:t>n</w:t>
      </w:r>
      <w:r w:rsidR="009927D6" w:rsidRPr="00572548">
        <w:t xml:space="preserve">epažeisdamas nustatytų terminų, pagalbos tarnybos </w:t>
      </w:r>
      <w:r w:rsidRPr="00572548">
        <w:t xml:space="preserve">informacinėje </w:t>
      </w:r>
      <w:r w:rsidR="009927D6" w:rsidRPr="00572548">
        <w:t>sistemoje pateikti Pirkėjui motyvuotą pagrindimą ir pasiūlyti kitą</w:t>
      </w:r>
      <w:r w:rsidR="002056D3" w:rsidRPr="00572548">
        <w:t xml:space="preserve"> IS veiklos sutrikimo pašalinimo</w:t>
      </w:r>
      <w:r w:rsidR="009927D6" w:rsidRPr="00572548">
        <w:t xml:space="preserve"> terminą.</w:t>
      </w:r>
    </w:p>
    <w:p w14:paraId="2D56B02A" w14:textId="155FBECF" w:rsidR="009927D6" w:rsidRPr="0080483F" w:rsidRDefault="002056D3" w:rsidP="0080483F">
      <w:pPr>
        <w:numPr>
          <w:ilvl w:val="3"/>
          <w:numId w:val="44"/>
        </w:numPr>
        <w:tabs>
          <w:tab w:val="left" w:pos="2127"/>
          <w:tab w:val="left" w:pos="2835"/>
        </w:tabs>
        <w:spacing w:before="120"/>
        <w:ind w:left="1843" w:hanging="992"/>
        <w:jc w:val="both"/>
      </w:pPr>
      <w:r>
        <w:rPr>
          <w:color w:val="000000"/>
        </w:rPr>
        <w:t>pateikti</w:t>
      </w:r>
      <w:r w:rsidR="009927D6" w:rsidRPr="0080483F">
        <w:t xml:space="preserve"> laikiną alternatyvų </w:t>
      </w:r>
      <w:r>
        <w:t>IS veiklos sutrikimo</w:t>
      </w:r>
      <w:r w:rsidR="009927D6" w:rsidRPr="0080483F">
        <w:t xml:space="preserve"> </w:t>
      </w:r>
      <w:r>
        <w:t xml:space="preserve">sprendimą </w:t>
      </w:r>
      <w:r w:rsidR="009927D6" w:rsidRPr="0080483F">
        <w:t xml:space="preserve">(angl. </w:t>
      </w:r>
      <w:proofErr w:type="spellStart"/>
      <w:r w:rsidR="009927D6" w:rsidRPr="0080483F">
        <w:rPr>
          <w:i/>
          <w:iCs/>
        </w:rPr>
        <w:t>workaround</w:t>
      </w:r>
      <w:proofErr w:type="spellEnd"/>
      <w:r w:rsidR="009927D6" w:rsidRPr="0080483F">
        <w:t>).</w:t>
      </w:r>
    </w:p>
    <w:p w14:paraId="71B1092E" w14:textId="3AFA34BF" w:rsidR="009927D6" w:rsidRPr="0080483F" w:rsidRDefault="002056D3" w:rsidP="0080483F">
      <w:pPr>
        <w:numPr>
          <w:ilvl w:val="2"/>
          <w:numId w:val="44"/>
        </w:numPr>
        <w:spacing w:before="120"/>
        <w:ind w:left="1350" w:hanging="783"/>
        <w:jc w:val="both"/>
      </w:pPr>
      <w:r>
        <w:t>Suteikęs IS modifikavimo Paslaugas</w:t>
      </w:r>
      <w:r w:rsidR="009927D6" w:rsidRPr="0080483F">
        <w:t>, Tiekėjas privalo:</w:t>
      </w:r>
    </w:p>
    <w:p w14:paraId="2FBA2651" w14:textId="4A3E37DC" w:rsidR="009927D6" w:rsidRPr="0080483F" w:rsidRDefault="00987699" w:rsidP="0080483F">
      <w:pPr>
        <w:numPr>
          <w:ilvl w:val="3"/>
          <w:numId w:val="44"/>
        </w:numPr>
        <w:tabs>
          <w:tab w:val="left" w:pos="2127"/>
          <w:tab w:val="left" w:pos="2835"/>
        </w:tabs>
        <w:spacing w:before="120"/>
        <w:ind w:left="1843" w:hanging="992"/>
        <w:jc w:val="both"/>
      </w:pPr>
      <w:r>
        <w:rPr>
          <w:rStyle w:val="citation-128"/>
        </w:rPr>
        <w:t>a</w:t>
      </w:r>
      <w:r w:rsidR="009927D6" w:rsidRPr="0080483F">
        <w:rPr>
          <w:rStyle w:val="citation-128"/>
        </w:rPr>
        <w:t xml:space="preserve">tnaujinti techninę dokumentaciją, išeities kodus </w:t>
      </w:r>
      <w:r w:rsidR="009927D6" w:rsidRPr="0080483F">
        <w:rPr>
          <w:rStyle w:val="citation-127"/>
        </w:rPr>
        <w:t>bei naudojimo/</w:t>
      </w:r>
      <w:r>
        <w:rPr>
          <w:rStyle w:val="citation-127"/>
        </w:rPr>
        <w:t xml:space="preserve"> </w:t>
      </w:r>
      <w:r w:rsidR="009927D6" w:rsidRPr="0080483F">
        <w:rPr>
          <w:rStyle w:val="citation-127"/>
        </w:rPr>
        <w:t>administravimo instrukcijas</w:t>
      </w:r>
      <w:r w:rsidR="002056D3">
        <w:t>;</w:t>
      </w:r>
    </w:p>
    <w:p w14:paraId="135CCDF7" w14:textId="09912ECB" w:rsidR="009927D6" w:rsidRPr="0080483F" w:rsidRDefault="00987699" w:rsidP="0080483F">
      <w:pPr>
        <w:numPr>
          <w:ilvl w:val="3"/>
          <w:numId w:val="44"/>
        </w:numPr>
        <w:tabs>
          <w:tab w:val="left" w:pos="2127"/>
          <w:tab w:val="left" w:pos="2835"/>
        </w:tabs>
        <w:spacing w:before="120"/>
        <w:ind w:left="1843" w:hanging="992"/>
        <w:jc w:val="both"/>
      </w:pPr>
      <w:r>
        <w:t>a</w:t>
      </w:r>
      <w:r w:rsidR="009927D6" w:rsidRPr="0080483F">
        <w:t xml:space="preserve">tnaujintą </w:t>
      </w:r>
      <w:r w:rsidR="009927D6" w:rsidRPr="0080483F">
        <w:rPr>
          <w:color w:val="000000"/>
        </w:rPr>
        <w:t>dokumentaciją</w:t>
      </w:r>
      <w:r w:rsidR="009927D6" w:rsidRPr="0080483F">
        <w:t xml:space="preserve"> suderinti su Pirkėju prieš Paslaugų rezultatų perdavimą</w:t>
      </w:r>
      <w:r w:rsidR="002056D3">
        <w:t>;</w:t>
      </w:r>
    </w:p>
    <w:p w14:paraId="4E108B69" w14:textId="47C91748" w:rsidR="009C6A92" w:rsidRPr="0080483F" w:rsidRDefault="00987699" w:rsidP="0080483F">
      <w:pPr>
        <w:numPr>
          <w:ilvl w:val="3"/>
          <w:numId w:val="44"/>
        </w:numPr>
        <w:tabs>
          <w:tab w:val="left" w:pos="2127"/>
          <w:tab w:val="left" w:pos="2835"/>
        </w:tabs>
        <w:spacing w:before="120"/>
        <w:ind w:left="1843" w:hanging="992"/>
        <w:jc w:val="both"/>
      </w:pPr>
      <w:r>
        <w:rPr>
          <w:rStyle w:val="citation-126"/>
        </w:rPr>
        <w:t>s</w:t>
      </w:r>
      <w:r w:rsidR="009927D6" w:rsidRPr="0080483F">
        <w:rPr>
          <w:rStyle w:val="citation-126"/>
        </w:rPr>
        <w:t xml:space="preserve">upažindinti </w:t>
      </w:r>
      <w:r w:rsidR="0061728E" w:rsidRPr="0080483F">
        <w:rPr>
          <w:rStyle w:val="citation-126"/>
        </w:rPr>
        <w:t>IS</w:t>
      </w:r>
      <w:r w:rsidR="009927D6" w:rsidRPr="0080483F">
        <w:rPr>
          <w:rStyle w:val="citation-126"/>
        </w:rPr>
        <w:t xml:space="preserve"> administratorius </w:t>
      </w:r>
      <w:r w:rsidR="001225B3" w:rsidRPr="0080483F">
        <w:rPr>
          <w:rStyle w:val="citation-126"/>
        </w:rPr>
        <w:t xml:space="preserve">ir atsakingus asmenis </w:t>
      </w:r>
      <w:r w:rsidR="009927D6" w:rsidRPr="0080483F">
        <w:rPr>
          <w:rStyle w:val="citation-126"/>
        </w:rPr>
        <w:t xml:space="preserve">su atliktais </w:t>
      </w:r>
      <w:r w:rsidR="002056D3">
        <w:rPr>
          <w:rStyle w:val="citation-126"/>
        </w:rPr>
        <w:t xml:space="preserve">IS </w:t>
      </w:r>
      <w:r w:rsidR="009927D6" w:rsidRPr="0080483F">
        <w:rPr>
          <w:rStyle w:val="citation-126"/>
        </w:rPr>
        <w:t>pakeitimais</w:t>
      </w:r>
      <w:r w:rsidR="009927D6" w:rsidRPr="0080483F">
        <w:t>.</w:t>
      </w:r>
    </w:p>
    <w:p w14:paraId="7E331EF6" w14:textId="77777777" w:rsidR="00172C2A" w:rsidRPr="0080483F" w:rsidRDefault="00172C2A" w:rsidP="00172C2A">
      <w:pPr>
        <w:tabs>
          <w:tab w:val="left" w:pos="2127"/>
          <w:tab w:val="left" w:pos="2835"/>
        </w:tabs>
        <w:jc w:val="both"/>
        <w:rPr>
          <w:color w:val="000000"/>
        </w:rPr>
      </w:pPr>
    </w:p>
    <w:p w14:paraId="13A4B4E4" w14:textId="7C5C8C3B" w:rsidR="009927D6" w:rsidRPr="00601BE4" w:rsidRDefault="00601BE4" w:rsidP="0080483F">
      <w:pPr>
        <w:pStyle w:val="Sraopastraipa"/>
        <w:numPr>
          <w:ilvl w:val="0"/>
          <w:numId w:val="44"/>
        </w:numPr>
        <w:tabs>
          <w:tab w:val="left" w:pos="2127"/>
          <w:tab w:val="left" w:pos="2835"/>
        </w:tabs>
        <w:jc w:val="both"/>
        <w:rPr>
          <w:b/>
          <w:bCs/>
          <w:color w:val="000000"/>
        </w:rPr>
      </w:pPr>
      <w:r w:rsidRPr="00601BE4">
        <w:rPr>
          <w:b/>
          <w:bCs/>
          <w:color w:val="000000"/>
        </w:rPr>
        <w:t>K</w:t>
      </w:r>
      <w:r w:rsidR="0080483F" w:rsidRPr="00601BE4">
        <w:rPr>
          <w:b/>
          <w:bCs/>
          <w:color w:val="000000"/>
        </w:rPr>
        <w:t>ibernetini</w:t>
      </w:r>
      <w:r w:rsidRPr="00601BE4">
        <w:rPr>
          <w:b/>
          <w:bCs/>
          <w:color w:val="000000"/>
        </w:rPr>
        <w:t>o</w:t>
      </w:r>
      <w:r w:rsidR="0080483F" w:rsidRPr="00601BE4">
        <w:rPr>
          <w:b/>
          <w:bCs/>
          <w:color w:val="000000"/>
        </w:rPr>
        <w:t xml:space="preserve"> saugum</w:t>
      </w:r>
      <w:r w:rsidRPr="00601BE4">
        <w:rPr>
          <w:b/>
          <w:bCs/>
          <w:color w:val="000000"/>
        </w:rPr>
        <w:t>o reikalavimai</w:t>
      </w:r>
    </w:p>
    <w:p w14:paraId="6BE1374D" w14:textId="63374483" w:rsidR="007F33E9" w:rsidRPr="00601BE4" w:rsidRDefault="00987699" w:rsidP="00987699">
      <w:pPr>
        <w:pStyle w:val="Sraopastraipa"/>
        <w:numPr>
          <w:ilvl w:val="1"/>
          <w:numId w:val="45"/>
        </w:numPr>
        <w:spacing w:before="120"/>
        <w:jc w:val="both"/>
      </w:pPr>
      <w:r w:rsidRPr="00601BE4">
        <w:t xml:space="preserve"> </w:t>
      </w:r>
      <w:r w:rsidR="002056D3" w:rsidRPr="00601BE4">
        <w:t>IS modifikavimo</w:t>
      </w:r>
      <w:r w:rsidR="005D4A8B">
        <w:t xml:space="preserve"> </w:t>
      </w:r>
      <w:r w:rsidRPr="00601BE4">
        <w:t xml:space="preserve">Paslaugos </w:t>
      </w:r>
      <w:r w:rsidR="007F33E9" w:rsidRPr="00601BE4">
        <w:t xml:space="preserve">privalo būti </w:t>
      </w:r>
      <w:r w:rsidRPr="00601BE4">
        <w:t xml:space="preserve">teikiamos </w:t>
      </w:r>
      <w:r w:rsidR="007F33E9" w:rsidRPr="00601BE4">
        <w:t xml:space="preserve">laikantis saugaus programavimo metodikų (pvz., OWASP </w:t>
      </w:r>
      <w:proofErr w:type="spellStart"/>
      <w:r w:rsidR="007F33E9" w:rsidRPr="00601BE4">
        <w:t>Top</w:t>
      </w:r>
      <w:proofErr w:type="spellEnd"/>
      <w:r w:rsidR="007F33E9" w:rsidRPr="00601BE4">
        <w:t xml:space="preserve"> 10 arba ASVS). Tiekėjas privalo atlikti automatinį kodo skenavimą (SAST) kiekvienam programinės įrangos leidimui (angl. </w:t>
      </w:r>
      <w:proofErr w:type="spellStart"/>
      <w:r w:rsidR="007F33E9" w:rsidRPr="00601BE4">
        <w:rPr>
          <w:i/>
          <w:iCs/>
        </w:rPr>
        <w:t>release</w:t>
      </w:r>
      <w:proofErr w:type="spellEnd"/>
      <w:r w:rsidR="007F33E9" w:rsidRPr="00601BE4">
        <w:t>) prieš jį diegiant į gamybinę aplinką. Kartu su diegiamu funkcionalumu Tiekėjas privalo pateikti ataskaitą, patvirtinančią, kad kode nėra vidutinio, aukšto ar kritinio lygio pažeidžiamumų.</w:t>
      </w:r>
    </w:p>
    <w:p w14:paraId="3A1365B5" w14:textId="4173FA77" w:rsidR="007F33E9" w:rsidRPr="006425C0" w:rsidRDefault="00987699" w:rsidP="00987699">
      <w:pPr>
        <w:numPr>
          <w:ilvl w:val="1"/>
          <w:numId w:val="45"/>
        </w:numPr>
        <w:spacing w:before="120"/>
        <w:jc w:val="both"/>
      </w:pPr>
      <w:r w:rsidRPr="00601BE4">
        <w:t xml:space="preserve"> </w:t>
      </w:r>
      <w:r w:rsidR="007F33E9" w:rsidRPr="006425C0">
        <w:t>Tiekėjas, perduodamas</w:t>
      </w:r>
      <w:r w:rsidRPr="006425C0">
        <w:t xml:space="preserve"> Pirkėjui</w:t>
      </w:r>
      <w:r w:rsidR="007F33E9" w:rsidRPr="006425C0">
        <w:t xml:space="preserve"> </w:t>
      </w:r>
      <w:r w:rsidRPr="006425C0">
        <w:t>Paslaugų rezultatus</w:t>
      </w:r>
      <w:r w:rsidR="007F33E9" w:rsidRPr="006425C0">
        <w:t xml:space="preserve">, kartu su išeities kodais privalo pateikti programinės įrangos sudėties žiniaraštį (SBOM – angl. </w:t>
      </w:r>
      <w:proofErr w:type="spellStart"/>
      <w:r w:rsidR="007F33E9" w:rsidRPr="006425C0">
        <w:rPr>
          <w:i/>
          <w:iCs/>
        </w:rPr>
        <w:t>Software</w:t>
      </w:r>
      <w:proofErr w:type="spellEnd"/>
      <w:r w:rsidR="007F33E9" w:rsidRPr="006425C0">
        <w:rPr>
          <w:i/>
          <w:iCs/>
        </w:rPr>
        <w:t xml:space="preserve"> </w:t>
      </w:r>
      <w:proofErr w:type="spellStart"/>
      <w:r w:rsidR="007F33E9" w:rsidRPr="006425C0">
        <w:rPr>
          <w:i/>
          <w:iCs/>
        </w:rPr>
        <w:t>Bill</w:t>
      </w:r>
      <w:proofErr w:type="spellEnd"/>
      <w:r w:rsidR="007F33E9" w:rsidRPr="006425C0">
        <w:rPr>
          <w:i/>
          <w:iCs/>
        </w:rPr>
        <w:t xml:space="preserve"> </w:t>
      </w:r>
      <w:proofErr w:type="spellStart"/>
      <w:r w:rsidR="007F33E9" w:rsidRPr="006425C0">
        <w:rPr>
          <w:i/>
          <w:iCs/>
        </w:rPr>
        <w:t>of</w:t>
      </w:r>
      <w:proofErr w:type="spellEnd"/>
      <w:r w:rsidR="007F33E9" w:rsidRPr="006425C0">
        <w:rPr>
          <w:i/>
          <w:iCs/>
        </w:rPr>
        <w:t xml:space="preserve"> </w:t>
      </w:r>
      <w:proofErr w:type="spellStart"/>
      <w:r w:rsidR="007F33E9" w:rsidRPr="006425C0">
        <w:rPr>
          <w:i/>
          <w:iCs/>
        </w:rPr>
        <w:t>Materials</w:t>
      </w:r>
      <w:proofErr w:type="spellEnd"/>
      <w:r w:rsidR="007F33E9" w:rsidRPr="006425C0">
        <w:t>). Jame turi būti išvardintos visos naudojamos trečiųjų šalių bei atvirojo kodo bibliotekos, jų versijos, licencijos ir patvirtinimas, kad perdavimo metu jose nėra žinomų kritinių saugumo spragų.</w:t>
      </w:r>
    </w:p>
    <w:p w14:paraId="1531976A" w14:textId="6FF261DC" w:rsidR="007F33E9" w:rsidRPr="006425C0" w:rsidRDefault="00987699" w:rsidP="00987699">
      <w:pPr>
        <w:numPr>
          <w:ilvl w:val="1"/>
          <w:numId w:val="45"/>
        </w:numPr>
        <w:spacing w:before="120"/>
        <w:jc w:val="both"/>
      </w:pPr>
      <w:r w:rsidRPr="006425C0">
        <w:t xml:space="preserve"> </w:t>
      </w:r>
      <w:r w:rsidR="007F33E9" w:rsidRPr="006425C0">
        <w:t>Visą Paslaugų teikimo laikotarpį privalo būti vykdoma nuolatinė saugumo pažeidžiamumų stebėsena visoms SBOM nurodytoms trečiųjų šalių bei atvirojo kodo bibliotekoms ir komponentams.</w:t>
      </w:r>
    </w:p>
    <w:p w14:paraId="2A8A7C00" w14:textId="40A12756" w:rsidR="007F33E9" w:rsidRPr="006425C0" w:rsidRDefault="00987699" w:rsidP="00987699">
      <w:pPr>
        <w:numPr>
          <w:ilvl w:val="1"/>
          <w:numId w:val="45"/>
        </w:numPr>
        <w:spacing w:before="120"/>
        <w:jc w:val="both"/>
      </w:pPr>
      <w:r w:rsidRPr="006425C0">
        <w:t xml:space="preserve"> </w:t>
      </w:r>
      <w:r w:rsidR="007F33E9" w:rsidRPr="006425C0">
        <w:t>Nustačius, kad naudojamuose komponentuose atsirado žinomų saugumo spragų (pvz., paskelbtų CVE registre), privaloma:</w:t>
      </w:r>
    </w:p>
    <w:p w14:paraId="1DC3D236" w14:textId="2667FBE9" w:rsidR="007F33E9" w:rsidRPr="006425C0" w:rsidRDefault="00987699" w:rsidP="005F0852">
      <w:pPr>
        <w:pStyle w:val="Sraopastraipa"/>
        <w:numPr>
          <w:ilvl w:val="2"/>
          <w:numId w:val="42"/>
        </w:numPr>
        <w:tabs>
          <w:tab w:val="num" w:pos="-1232"/>
          <w:tab w:val="left" w:pos="2835"/>
        </w:tabs>
        <w:spacing w:before="120"/>
        <w:ind w:left="1418" w:hanging="851"/>
        <w:contextualSpacing w:val="0"/>
        <w:jc w:val="both"/>
        <w:rPr>
          <w:color w:val="000000"/>
        </w:rPr>
      </w:pPr>
      <w:r w:rsidRPr="006425C0">
        <w:rPr>
          <w:rStyle w:val="citation-170"/>
        </w:rPr>
        <w:t>i</w:t>
      </w:r>
      <w:r w:rsidR="007F33E9" w:rsidRPr="006425C0">
        <w:rPr>
          <w:rStyle w:val="citation-170"/>
        </w:rPr>
        <w:t xml:space="preserve">nformuoti Pirkėją apie </w:t>
      </w:r>
      <w:r w:rsidR="007F33E9" w:rsidRPr="006425C0">
        <w:rPr>
          <w:rStyle w:val="citation-170"/>
          <w:b/>
          <w:bCs/>
        </w:rPr>
        <w:t>„</w:t>
      </w:r>
      <w:proofErr w:type="spellStart"/>
      <w:r w:rsidR="007F33E9" w:rsidRPr="006425C0">
        <w:rPr>
          <w:rStyle w:val="citation-170"/>
          <w:b/>
          <w:bCs/>
        </w:rPr>
        <w:t>Critical</w:t>
      </w:r>
      <w:proofErr w:type="spellEnd"/>
      <w:r w:rsidR="007F33E9" w:rsidRPr="006425C0">
        <w:rPr>
          <w:rStyle w:val="citation-170"/>
          <w:b/>
          <w:bCs/>
        </w:rPr>
        <w:t>“</w:t>
      </w:r>
      <w:r w:rsidR="007F33E9" w:rsidRPr="006425C0">
        <w:rPr>
          <w:rStyle w:val="citation-170"/>
        </w:rPr>
        <w:t xml:space="preserve"> lygio (pagal CVSS skalę, remiantis aktualia CVSS standarto versija, bet ne žemesne kaip 3.1) pažeidžiamumus ne vėliau kaip per </w:t>
      </w:r>
      <w:r w:rsidR="007F33E9" w:rsidRPr="006425C0">
        <w:rPr>
          <w:rStyle w:val="citation-170"/>
          <w:b/>
          <w:bCs/>
        </w:rPr>
        <w:t>1 darbo dieną</w:t>
      </w:r>
      <w:r w:rsidR="007F33E9" w:rsidRPr="006425C0">
        <w:rPr>
          <w:rStyle w:val="citation-170"/>
        </w:rPr>
        <w:t xml:space="preserve"> nuo informacijos paskelbimo</w:t>
      </w:r>
      <w:r w:rsidR="00751AE7">
        <w:t>;</w:t>
      </w:r>
    </w:p>
    <w:p w14:paraId="7C641CA8" w14:textId="61E7B366" w:rsidR="007F33E9" w:rsidRPr="006425C0" w:rsidRDefault="00987699" w:rsidP="005F0852">
      <w:pPr>
        <w:pStyle w:val="Sraopastraipa"/>
        <w:numPr>
          <w:ilvl w:val="2"/>
          <w:numId w:val="42"/>
        </w:numPr>
        <w:tabs>
          <w:tab w:val="num" w:pos="-1232"/>
          <w:tab w:val="left" w:pos="2835"/>
        </w:tabs>
        <w:spacing w:before="120"/>
        <w:ind w:left="1418" w:hanging="851"/>
        <w:contextualSpacing w:val="0"/>
        <w:jc w:val="both"/>
        <w:rPr>
          <w:color w:val="000000"/>
        </w:rPr>
      </w:pPr>
      <w:r w:rsidRPr="006425C0">
        <w:rPr>
          <w:rStyle w:val="citation-169"/>
        </w:rPr>
        <w:t>p</w:t>
      </w:r>
      <w:r w:rsidR="007F33E9" w:rsidRPr="006425C0">
        <w:rPr>
          <w:rStyle w:val="citation-169"/>
        </w:rPr>
        <w:t xml:space="preserve">arengti, </w:t>
      </w:r>
      <w:r w:rsidR="00EB236E" w:rsidRPr="006425C0">
        <w:rPr>
          <w:rStyle w:val="citation-169"/>
        </w:rPr>
        <w:t xml:space="preserve">išbandyti </w:t>
      </w:r>
      <w:r w:rsidR="007F33E9" w:rsidRPr="006425C0">
        <w:rPr>
          <w:rStyle w:val="citation-169"/>
        </w:rPr>
        <w:t xml:space="preserve">ir įdiegti saugumo pataisas (angl. </w:t>
      </w:r>
      <w:proofErr w:type="spellStart"/>
      <w:r w:rsidR="007F33E9" w:rsidRPr="006425C0">
        <w:rPr>
          <w:rStyle w:val="citation-169"/>
          <w:i/>
          <w:iCs/>
        </w:rPr>
        <w:t>security</w:t>
      </w:r>
      <w:proofErr w:type="spellEnd"/>
      <w:r w:rsidR="007F33E9" w:rsidRPr="006425C0">
        <w:rPr>
          <w:rStyle w:val="citation-169"/>
          <w:i/>
          <w:iCs/>
        </w:rPr>
        <w:t xml:space="preserve"> </w:t>
      </w:r>
      <w:proofErr w:type="spellStart"/>
      <w:r w:rsidR="007F33E9" w:rsidRPr="006425C0">
        <w:rPr>
          <w:rStyle w:val="citation-169"/>
          <w:i/>
          <w:iCs/>
        </w:rPr>
        <w:t>patches</w:t>
      </w:r>
      <w:proofErr w:type="spellEnd"/>
      <w:r w:rsidR="007F33E9" w:rsidRPr="006425C0">
        <w:rPr>
          <w:rStyle w:val="citation-169"/>
        </w:rPr>
        <w:t xml:space="preserve">) arba pasiūlyti kitas rizikos mažinimo priemones ne vėliau kaip per </w:t>
      </w:r>
      <w:r w:rsidR="007F33E9" w:rsidRPr="006425C0">
        <w:rPr>
          <w:rStyle w:val="citation-169"/>
          <w:b/>
          <w:bCs/>
        </w:rPr>
        <w:t>5 darbo dienas</w:t>
      </w:r>
      <w:r w:rsidR="007F33E9" w:rsidRPr="006425C0">
        <w:rPr>
          <w:rStyle w:val="citation-169"/>
        </w:rPr>
        <w:t xml:space="preserve"> nuo pataisos išleidimo</w:t>
      </w:r>
      <w:r w:rsidR="00751AE7">
        <w:t>.</w:t>
      </w:r>
    </w:p>
    <w:p w14:paraId="27AC5E55" w14:textId="1D0A1762" w:rsidR="007F33E9" w:rsidRPr="006425C0" w:rsidRDefault="00806657" w:rsidP="005F0852">
      <w:pPr>
        <w:pStyle w:val="Sraopastraipa"/>
        <w:numPr>
          <w:ilvl w:val="1"/>
          <w:numId w:val="42"/>
        </w:numPr>
        <w:tabs>
          <w:tab w:val="left" w:pos="2127"/>
          <w:tab w:val="left" w:pos="2835"/>
        </w:tabs>
        <w:spacing w:before="120"/>
        <w:ind w:left="993" w:hanging="567"/>
        <w:contextualSpacing w:val="0"/>
        <w:jc w:val="both"/>
      </w:pPr>
      <w:r w:rsidRPr="006425C0">
        <w:rPr>
          <w:rStyle w:val="citation-168"/>
        </w:rPr>
        <w:t xml:space="preserve"> </w:t>
      </w:r>
      <w:r w:rsidR="007F33E9" w:rsidRPr="006425C0">
        <w:rPr>
          <w:rStyle w:val="citation-168"/>
        </w:rPr>
        <w:t xml:space="preserve">Jei naudojamam komponentui gamintojas nutraukia palaikymą (angl. </w:t>
      </w:r>
      <w:proofErr w:type="spellStart"/>
      <w:r w:rsidR="007F33E9" w:rsidRPr="006425C0">
        <w:rPr>
          <w:rStyle w:val="citation-168"/>
          <w:i/>
          <w:iCs/>
        </w:rPr>
        <w:t>End-of-Life</w:t>
      </w:r>
      <w:proofErr w:type="spellEnd"/>
      <w:r w:rsidR="007F33E9" w:rsidRPr="006425C0">
        <w:rPr>
          <w:rStyle w:val="citation-168"/>
        </w:rPr>
        <w:t>) arba jame esantis „</w:t>
      </w:r>
      <w:proofErr w:type="spellStart"/>
      <w:r w:rsidR="007F33E9" w:rsidRPr="006425C0">
        <w:rPr>
          <w:rStyle w:val="citation-168"/>
        </w:rPr>
        <w:t>Critical</w:t>
      </w:r>
      <w:proofErr w:type="spellEnd"/>
      <w:r w:rsidR="007F33E9" w:rsidRPr="006425C0">
        <w:rPr>
          <w:rStyle w:val="citation-168"/>
        </w:rPr>
        <w:t>“ lygio pažeidžiamumas nėra ištaisomas per protingą terminą, Tiekėjas modifikavimo paslaugų rėmuose privalo pasiūlyti saugią alternatyvą ir suderinti su Pirkėju jos diegimo planą</w:t>
      </w:r>
      <w:r w:rsidR="007F33E9" w:rsidRPr="006425C0">
        <w:t>.</w:t>
      </w:r>
    </w:p>
    <w:p w14:paraId="1AAB9BC1" w14:textId="10FF7784" w:rsidR="007F33E9" w:rsidRPr="006425C0" w:rsidRDefault="00806657" w:rsidP="005F0852">
      <w:pPr>
        <w:pStyle w:val="Sraopastraipa"/>
        <w:numPr>
          <w:ilvl w:val="1"/>
          <w:numId w:val="42"/>
        </w:numPr>
        <w:tabs>
          <w:tab w:val="left" w:pos="2127"/>
          <w:tab w:val="left" w:pos="2835"/>
        </w:tabs>
        <w:spacing w:before="120"/>
        <w:ind w:left="993" w:hanging="567"/>
        <w:contextualSpacing w:val="0"/>
        <w:jc w:val="both"/>
      </w:pPr>
      <w:r w:rsidRPr="006425C0">
        <w:rPr>
          <w:rStyle w:val="citation-215"/>
        </w:rPr>
        <w:t xml:space="preserve"> </w:t>
      </w:r>
      <w:r w:rsidR="00987699" w:rsidRPr="006425C0">
        <w:rPr>
          <w:rStyle w:val="citation-215"/>
        </w:rPr>
        <w:t xml:space="preserve">Tiekėjas, </w:t>
      </w:r>
      <w:r w:rsidR="00987699" w:rsidRPr="006425C0">
        <w:t xml:space="preserve">teikdamas Paslaugas, </w:t>
      </w:r>
      <w:r w:rsidR="007F33E9" w:rsidRPr="006425C0">
        <w:t>privalo užtikrinti šiuos principus:</w:t>
      </w:r>
    </w:p>
    <w:p w14:paraId="4482E96B" w14:textId="768B69DD" w:rsidR="007F33E9" w:rsidRPr="00E44AAA" w:rsidRDefault="00E44AAA" w:rsidP="005F0852">
      <w:pPr>
        <w:pStyle w:val="Sraopastraipa"/>
        <w:numPr>
          <w:ilvl w:val="2"/>
          <w:numId w:val="42"/>
        </w:numPr>
        <w:tabs>
          <w:tab w:val="num" w:pos="-1232"/>
          <w:tab w:val="left" w:pos="2127"/>
          <w:tab w:val="left" w:pos="2835"/>
        </w:tabs>
        <w:spacing w:before="120"/>
        <w:ind w:left="1418" w:hanging="851"/>
        <w:contextualSpacing w:val="0"/>
        <w:jc w:val="both"/>
      </w:pPr>
      <w:r w:rsidRPr="00E44AAA">
        <w:rPr>
          <w:rStyle w:val="citation-214"/>
        </w:rPr>
        <w:t>IS</w:t>
      </w:r>
      <w:r w:rsidR="007F33E9" w:rsidRPr="00E44AAA">
        <w:rPr>
          <w:rStyle w:val="citation-214"/>
        </w:rPr>
        <w:t xml:space="preserve"> </w:t>
      </w:r>
      <w:r w:rsidR="004C2C83" w:rsidRPr="00E44AAA">
        <w:rPr>
          <w:rStyle w:val="citation-214"/>
        </w:rPr>
        <w:t xml:space="preserve">modifikavimo Paslaugos </w:t>
      </w:r>
      <w:r w:rsidR="007F33E9" w:rsidRPr="00E44AAA">
        <w:t xml:space="preserve">turi būti </w:t>
      </w:r>
      <w:r w:rsidRPr="00E44AAA">
        <w:t xml:space="preserve">teikiamos </w:t>
      </w:r>
      <w:r w:rsidR="007F33E9" w:rsidRPr="00E44AAA">
        <w:t xml:space="preserve">diegiant technines ir organizacines priemones, užtikrinančias duomenų apsaugos principų įgyvendinimą (angl. </w:t>
      </w:r>
      <w:proofErr w:type="spellStart"/>
      <w:r w:rsidR="007F33E9" w:rsidRPr="00E44AAA">
        <w:rPr>
          <w:i/>
          <w:iCs/>
        </w:rPr>
        <w:t>Privacy</w:t>
      </w:r>
      <w:proofErr w:type="spellEnd"/>
      <w:r w:rsidR="007F33E9" w:rsidRPr="00E44AAA">
        <w:rPr>
          <w:i/>
          <w:iCs/>
        </w:rPr>
        <w:t xml:space="preserve"> </w:t>
      </w:r>
      <w:proofErr w:type="spellStart"/>
      <w:r w:rsidR="007F33E9" w:rsidRPr="00E44AAA">
        <w:rPr>
          <w:i/>
          <w:iCs/>
        </w:rPr>
        <w:t>by</w:t>
      </w:r>
      <w:proofErr w:type="spellEnd"/>
      <w:r w:rsidR="007F33E9" w:rsidRPr="00E44AAA">
        <w:rPr>
          <w:i/>
          <w:iCs/>
        </w:rPr>
        <w:t xml:space="preserve"> Design</w:t>
      </w:r>
      <w:r w:rsidR="007F33E9" w:rsidRPr="00E44AAA">
        <w:t>).</w:t>
      </w:r>
    </w:p>
    <w:p w14:paraId="6D419173" w14:textId="74CAE235" w:rsidR="007F33E9" w:rsidRPr="00E44AAA" w:rsidRDefault="00E44AAA" w:rsidP="005F0852">
      <w:pPr>
        <w:pStyle w:val="Sraopastraipa"/>
        <w:numPr>
          <w:ilvl w:val="2"/>
          <w:numId w:val="42"/>
        </w:numPr>
        <w:tabs>
          <w:tab w:val="num" w:pos="-1232"/>
          <w:tab w:val="left" w:pos="2127"/>
          <w:tab w:val="left" w:pos="2835"/>
        </w:tabs>
        <w:spacing w:before="120"/>
        <w:ind w:left="1418" w:hanging="851"/>
        <w:contextualSpacing w:val="0"/>
        <w:jc w:val="both"/>
      </w:pPr>
      <w:r w:rsidRPr="00E44AAA">
        <w:rPr>
          <w:rStyle w:val="citation-213"/>
        </w:rPr>
        <w:t>K</w:t>
      </w:r>
      <w:r w:rsidR="007F33E9" w:rsidRPr="00E44AAA">
        <w:rPr>
          <w:rStyle w:val="citation-213"/>
        </w:rPr>
        <w:t>uria</w:t>
      </w:r>
      <w:r w:rsidRPr="00E44AAA">
        <w:rPr>
          <w:rStyle w:val="citation-213"/>
        </w:rPr>
        <w:t>nt naują</w:t>
      </w:r>
      <w:r w:rsidR="007F33E9" w:rsidRPr="00E44AAA">
        <w:rPr>
          <w:rStyle w:val="citation-213"/>
        </w:rPr>
        <w:t xml:space="preserve"> funkcionalum</w:t>
      </w:r>
      <w:r w:rsidRPr="00E44AAA">
        <w:rPr>
          <w:rStyle w:val="citation-213"/>
        </w:rPr>
        <w:t>ą</w:t>
      </w:r>
      <w:r w:rsidR="00F16E76">
        <w:rPr>
          <w:rStyle w:val="citation-213"/>
        </w:rPr>
        <w:t>,</w:t>
      </w:r>
      <w:r w:rsidR="007F33E9" w:rsidRPr="00E44AAA">
        <w:rPr>
          <w:rStyle w:val="citation-213"/>
        </w:rPr>
        <w:t xml:space="preserve"> </w:t>
      </w:r>
      <w:r w:rsidR="007F33E9" w:rsidRPr="00E44AAA">
        <w:t xml:space="preserve">turi </w:t>
      </w:r>
      <w:r w:rsidRPr="00E44AAA">
        <w:t xml:space="preserve">būti </w:t>
      </w:r>
      <w:r w:rsidR="007F33E9" w:rsidRPr="00E44AAA">
        <w:t>užtikrin</w:t>
      </w:r>
      <w:r w:rsidRPr="00E44AAA">
        <w:t>ta</w:t>
      </w:r>
      <w:r w:rsidR="007F33E9" w:rsidRPr="00E44AAA">
        <w:t>, kad b</w:t>
      </w:r>
      <w:r w:rsidRPr="00E44AAA">
        <w:t>us</w:t>
      </w:r>
      <w:r w:rsidR="007F33E9" w:rsidRPr="00E44AAA">
        <w:t xml:space="preserve"> tvarkomi tik tie asmens duomenys, kurie yra būtini konkrečiam tvarkymo tikslui (angl. </w:t>
      </w:r>
      <w:proofErr w:type="spellStart"/>
      <w:r w:rsidR="007F33E9" w:rsidRPr="00E44AAA">
        <w:rPr>
          <w:i/>
          <w:iCs/>
        </w:rPr>
        <w:t>Privacy</w:t>
      </w:r>
      <w:proofErr w:type="spellEnd"/>
      <w:r w:rsidR="007F33E9" w:rsidRPr="00E44AAA">
        <w:rPr>
          <w:i/>
          <w:iCs/>
        </w:rPr>
        <w:t xml:space="preserve"> </w:t>
      </w:r>
      <w:proofErr w:type="spellStart"/>
      <w:r w:rsidR="007F33E9" w:rsidRPr="00E44AAA">
        <w:rPr>
          <w:i/>
          <w:iCs/>
        </w:rPr>
        <w:t>by</w:t>
      </w:r>
      <w:proofErr w:type="spellEnd"/>
      <w:r w:rsidR="007F33E9" w:rsidRPr="00E44AAA">
        <w:rPr>
          <w:i/>
          <w:iCs/>
        </w:rPr>
        <w:t xml:space="preserve"> </w:t>
      </w:r>
      <w:proofErr w:type="spellStart"/>
      <w:r w:rsidR="007F33E9" w:rsidRPr="00E44AAA">
        <w:rPr>
          <w:i/>
          <w:iCs/>
        </w:rPr>
        <w:t>Default</w:t>
      </w:r>
      <w:proofErr w:type="spellEnd"/>
      <w:r w:rsidR="007F33E9" w:rsidRPr="00E44AAA">
        <w:t>).</w:t>
      </w:r>
    </w:p>
    <w:p w14:paraId="16743259" w14:textId="0C383F64" w:rsidR="00172C2A" w:rsidRPr="0080483F" w:rsidRDefault="004A0A8B" w:rsidP="005F0852">
      <w:pPr>
        <w:pStyle w:val="Sraopastraipa"/>
        <w:numPr>
          <w:ilvl w:val="2"/>
          <w:numId w:val="42"/>
        </w:numPr>
        <w:tabs>
          <w:tab w:val="num" w:pos="-1232"/>
          <w:tab w:val="left" w:pos="2127"/>
          <w:tab w:val="left" w:pos="2835"/>
        </w:tabs>
        <w:spacing w:before="120"/>
        <w:ind w:left="1418" w:hanging="851"/>
        <w:contextualSpacing w:val="0"/>
        <w:jc w:val="both"/>
        <w:rPr>
          <w:color w:val="000000"/>
        </w:rPr>
      </w:pPr>
      <w:r>
        <w:rPr>
          <w:rStyle w:val="citation-212"/>
        </w:rPr>
        <w:t>m</w:t>
      </w:r>
      <w:r w:rsidR="007F33E9" w:rsidRPr="0080483F">
        <w:rPr>
          <w:rStyle w:val="citation-212"/>
        </w:rPr>
        <w:t>odifikuojant duomenų bazės struktūras ar naudotojų sąsajas</w:t>
      </w:r>
      <w:r w:rsidR="007F33E9" w:rsidRPr="0080483F">
        <w:t>, turi būti siekiama minimizuoti matomų ir saugomų asmens duomenų kiekį iki būtino minimumo.</w:t>
      </w:r>
    </w:p>
    <w:p w14:paraId="50C54494" w14:textId="77777777" w:rsidR="005F0852" w:rsidRDefault="005F0852" w:rsidP="005F0852">
      <w:pPr>
        <w:pStyle w:val="Sraopastraipa"/>
        <w:tabs>
          <w:tab w:val="num" w:pos="-1232"/>
          <w:tab w:val="left" w:pos="2127"/>
          <w:tab w:val="left" w:pos="2835"/>
        </w:tabs>
        <w:spacing w:before="120"/>
        <w:ind w:left="1418"/>
        <w:contextualSpacing w:val="0"/>
        <w:jc w:val="both"/>
      </w:pPr>
    </w:p>
    <w:p w14:paraId="5747D082" w14:textId="77777777" w:rsidR="009D77C7" w:rsidRDefault="009D77C7" w:rsidP="005F0852">
      <w:pPr>
        <w:pStyle w:val="Sraopastraipa"/>
        <w:tabs>
          <w:tab w:val="num" w:pos="-1232"/>
          <w:tab w:val="left" w:pos="2127"/>
          <w:tab w:val="left" w:pos="2835"/>
        </w:tabs>
        <w:spacing w:before="120"/>
        <w:ind w:left="1418"/>
        <w:contextualSpacing w:val="0"/>
        <w:jc w:val="both"/>
      </w:pPr>
    </w:p>
    <w:p w14:paraId="3D52E489" w14:textId="77777777" w:rsidR="002C4F05" w:rsidRDefault="002C4F05" w:rsidP="005F0852">
      <w:pPr>
        <w:pStyle w:val="Sraopastraipa"/>
        <w:tabs>
          <w:tab w:val="num" w:pos="-1232"/>
          <w:tab w:val="left" w:pos="2127"/>
          <w:tab w:val="left" w:pos="2835"/>
        </w:tabs>
        <w:spacing w:before="120"/>
        <w:ind w:left="1418"/>
        <w:contextualSpacing w:val="0"/>
        <w:jc w:val="both"/>
      </w:pPr>
    </w:p>
    <w:p w14:paraId="72BB9C43" w14:textId="112453A9" w:rsidR="005F0852" w:rsidRPr="00E44AAA" w:rsidRDefault="00AD0284" w:rsidP="00987699">
      <w:pPr>
        <w:pStyle w:val="Sraopastraipa"/>
        <w:numPr>
          <w:ilvl w:val="0"/>
          <w:numId w:val="45"/>
        </w:numPr>
        <w:tabs>
          <w:tab w:val="left" w:pos="2127"/>
          <w:tab w:val="left" w:pos="2835"/>
        </w:tabs>
        <w:spacing w:before="120"/>
        <w:contextualSpacing w:val="0"/>
        <w:jc w:val="both"/>
        <w:rPr>
          <w:b/>
          <w:bCs/>
        </w:rPr>
      </w:pPr>
      <w:r w:rsidRPr="00E44AAA">
        <w:rPr>
          <w:b/>
          <w:bCs/>
        </w:rPr>
        <w:lastRenderedPageBreak/>
        <w:t>Garantinė priežiūra</w:t>
      </w:r>
    </w:p>
    <w:p w14:paraId="61616F2D" w14:textId="2654FDD2" w:rsidR="00AD0284" w:rsidRPr="00821933" w:rsidRDefault="00F16E76" w:rsidP="00987699">
      <w:pPr>
        <w:pStyle w:val="Sraopastraipa"/>
        <w:numPr>
          <w:ilvl w:val="1"/>
          <w:numId w:val="45"/>
        </w:numPr>
        <w:spacing w:before="120"/>
        <w:contextualSpacing w:val="0"/>
        <w:jc w:val="both"/>
      </w:pPr>
      <w:r>
        <w:t xml:space="preserve"> </w:t>
      </w:r>
      <w:r w:rsidR="00A05445" w:rsidRPr="00821933">
        <w:t>Tiekėjas</w:t>
      </w:r>
      <w:r w:rsidR="00AD0284" w:rsidRPr="00821933">
        <w:t xml:space="preserve"> 12 (dvylika) mėnesių nuo </w:t>
      </w:r>
      <w:r w:rsidR="00A05445" w:rsidRPr="00821933">
        <w:t>P</w:t>
      </w:r>
      <w:r w:rsidR="00AD0284" w:rsidRPr="00821933">
        <w:t>aslaugų</w:t>
      </w:r>
      <w:r w:rsidR="00E44AAA" w:rsidRPr="00821933">
        <w:t xml:space="preserve"> </w:t>
      </w:r>
      <w:r w:rsidR="00AD0284" w:rsidRPr="00821933">
        <w:t>perdavimo-priėmimo akto pasirašy</w:t>
      </w:r>
      <w:r w:rsidR="00E44AAA" w:rsidRPr="00821933">
        <w:t>mo</w:t>
      </w:r>
      <w:r w:rsidR="00AD0284" w:rsidRPr="00821933">
        <w:t xml:space="preserve"> </w:t>
      </w:r>
      <w:r w:rsidR="00E44AAA" w:rsidRPr="00821933">
        <w:t xml:space="preserve">(jeigu buvo modifikuota IS programinė įranga) </w:t>
      </w:r>
      <w:r w:rsidR="00AD0284" w:rsidRPr="00821933">
        <w:t xml:space="preserve">turi </w:t>
      </w:r>
      <w:r w:rsidR="00E44AAA" w:rsidRPr="00821933">
        <w:t>teikti</w:t>
      </w:r>
      <w:r w:rsidR="00AD0284" w:rsidRPr="00821933">
        <w:t xml:space="preserve"> </w:t>
      </w:r>
      <w:r w:rsidR="00A05445" w:rsidRPr="00821933">
        <w:t>P</w:t>
      </w:r>
      <w:r w:rsidR="00AD0284" w:rsidRPr="00821933">
        <w:t>aslaugų</w:t>
      </w:r>
      <w:r w:rsidR="00E44AAA" w:rsidRPr="00821933">
        <w:t xml:space="preserve"> </w:t>
      </w:r>
      <w:r w:rsidR="00AD0284" w:rsidRPr="00821933">
        <w:t>rezultato garantinę priežiūrą.</w:t>
      </w:r>
    </w:p>
    <w:p w14:paraId="2A1F0D9A" w14:textId="39EFA5BB" w:rsidR="00A05445" w:rsidRPr="00821933" w:rsidRDefault="00A05445" w:rsidP="00987699">
      <w:pPr>
        <w:pStyle w:val="Sraopastraipa"/>
        <w:numPr>
          <w:ilvl w:val="1"/>
          <w:numId w:val="45"/>
        </w:numPr>
        <w:spacing w:before="120"/>
        <w:contextualSpacing w:val="0"/>
        <w:jc w:val="both"/>
      </w:pPr>
      <w:r w:rsidRPr="00821933">
        <w:t>Garantinė priežiūra turi apimti:</w:t>
      </w:r>
    </w:p>
    <w:p w14:paraId="3893ED9C" w14:textId="6C7940C1" w:rsidR="00AD0284" w:rsidRPr="0080483F" w:rsidRDefault="00AD0284" w:rsidP="00A05445">
      <w:pPr>
        <w:pStyle w:val="Sraopastraipa"/>
        <w:spacing w:before="120"/>
        <w:ind w:left="1418" w:hanging="851"/>
        <w:contextualSpacing w:val="0"/>
        <w:jc w:val="both"/>
      </w:pPr>
      <w:r w:rsidRPr="0080483F">
        <w:t>5.</w:t>
      </w:r>
      <w:r w:rsidR="00A05445" w:rsidRPr="0080483F">
        <w:t>2</w:t>
      </w:r>
      <w:r w:rsidRPr="0080483F">
        <w:t>.1.</w:t>
      </w:r>
      <w:r w:rsidRPr="0080483F">
        <w:tab/>
      </w:r>
      <w:r w:rsidR="00A05445" w:rsidRPr="0080483F">
        <w:t>P</w:t>
      </w:r>
      <w:r w:rsidRPr="0080483F">
        <w:t>aslaugų rezultato ir</w:t>
      </w:r>
      <w:r w:rsidR="00101AF6">
        <w:t xml:space="preserve"> (</w:t>
      </w:r>
      <w:r w:rsidRPr="0080483F">
        <w:t>ar</w:t>
      </w:r>
      <w:r w:rsidR="00101AF6">
        <w:t>)</w:t>
      </w:r>
      <w:r w:rsidRPr="0080483F">
        <w:t xml:space="preserve"> dėl </w:t>
      </w:r>
      <w:r w:rsidR="00A05445" w:rsidRPr="0080483F">
        <w:t>P</w:t>
      </w:r>
      <w:r w:rsidRPr="0080483F">
        <w:t xml:space="preserve">aslaugų teikimo atsiradusias bet kurios IS dalies klaidų, netikslumų ir trūkumų registravimą, neatitikimų Sutartyje nurodytiems reikalavimams ir </w:t>
      </w:r>
      <w:r w:rsidR="00101AF6">
        <w:t xml:space="preserve">IS </w:t>
      </w:r>
      <w:r w:rsidRPr="0080483F">
        <w:t>veik</w:t>
      </w:r>
      <w:r w:rsidR="00101AF6">
        <w:t>los</w:t>
      </w:r>
      <w:r w:rsidRPr="0080483F">
        <w:t xml:space="preserve"> klaidų šalinimą bei dokumentacijos tikslinimą;</w:t>
      </w:r>
    </w:p>
    <w:p w14:paraId="1E0F450D" w14:textId="1CC190DA" w:rsidR="00AD0284" w:rsidRPr="00572548" w:rsidRDefault="00AD0284" w:rsidP="00A05445">
      <w:pPr>
        <w:pStyle w:val="Sraopastraipa"/>
        <w:spacing w:before="120"/>
        <w:ind w:left="1418" w:hanging="851"/>
        <w:contextualSpacing w:val="0"/>
        <w:jc w:val="both"/>
      </w:pPr>
      <w:r w:rsidRPr="00572548">
        <w:t>5.</w:t>
      </w:r>
      <w:r w:rsidR="00A05445" w:rsidRPr="00572548">
        <w:t>2</w:t>
      </w:r>
      <w:r w:rsidRPr="00572548">
        <w:t>.2.</w:t>
      </w:r>
      <w:r w:rsidRPr="00572548">
        <w:tab/>
        <w:t xml:space="preserve">dėl </w:t>
      </w:r>
      <w:r w:rsidR="00A05445" w:rsidRPr="00572548">
        <w:t>P</w:t>
      </w:r>
      <w:r w:rsidRPr="00572548">
        <w:t>aslaugų teikimo atsiradusi</w:t>
      </w:r>
      <w:r w:rsidR="00101AF6" w:rsidRPr="00572548">
        <w:t>ų</w:t>
      </w:r>
      <w:r w:rsidRPr="00572548">
        <w:t xml:space="preserve"> nemodifikuotos IS dalies kritinių ir nekritinių sutrikimų pašalinimą, kai tai įvyksta dėl </w:t>
      </w:r>
      <w:r w:rsidR="00A05445" w:rsidRPr="00572548">
        <w:rPr>
          <w:bCs/>
        </w:rPr>
        <w:t>Tiekėjo</w:t>
      </w:r>
      <w:r w:rsidRPr="00572548">
        <w:t xml:space="preserve"> atliktų veiksmų ar neveikimo;</w:t>
      </w:r>
    </w:p>
    <w:p w14:paraId="4AD8D339" w14:textId="1EBA69B2" w:rsidR="00AD0284" w:rsidRPr="00572548" w:rsidRDefault="00AD0284" w:rsidP="00A05445">
      <w:pPr>
        <w:pStyle w:val="Sraopastraipa"/>
        <w:spacing w:before="120"/>
        <w:ind w:left="1418" w:hanging="851"/>
        <w:contextualSpacing w:val="0"/>
        <w:jc w:val="both"/>
      </w:pPr>
      <w:r w:rsidRPr="00572548">
        <w:t>5.</w:t>
      </w:r>
      <w:r w:rsidR="00A05445" w:rsidRPr="00572548">
        <w:t>2</w:t>
      </w:r>
      <w:r w:rsidRPr="00572548">
        <w:t>.3.</w:t>
      </w:r>
      <w:r w:rsidRPr="00572548">
        <w:tab/>
        <w:t>sugadintų</w:t>
      </w:r>
      <w:r w:rsidR="00101AF6" w:rsidRPr="00572548">
        <w:t xml:space="preserve"> IS</w:t>
      </w:r>
      <w:r w:rsidRPr="00572548">
        <w:t xml:space="preserve"> duomenų atstatymą, kai </w:t>
      </w:r>
      <w:r w:rsidR="00101AF6" w:rsidRPr="00572548">
        <w:t>IS veiklos sutrikimo</w:t>
      </w:r>
      <w:r w:rsidRPr="00572548">
        <w:t xml:space="preserve"> priežastis yra suteiktų </w:t>
      </w:r>
      <w:r w:rsidR="00A05445" w:rsidRPr="00572548">
        <w:t>P</w:t>
      </w:r>
      <w:r w:rsidRPr="00572548">
        <w:t>aslaugų rezultato netinkamas veikimas;</w:t>
      </w:r>
    </w:p>
    <w:p w14:paraId="6228BE06" w14:textId="69B3D3E5" w:rsidR="00AD0284" w:rsidRPr="00572548" w:rsidRDefault="00AD0284" w:rsidP="00A05445">
      <w:pPr>
        <w:pStyle w:val="Sraopastraipa"/>
        <w:spacing w:before="120"/>
        <w:ind w:left="1418" w:hanging="851"/>
        <w:contextualSpacing w:val="0"/>
        <w:jc w:val="both"/>
      </w:pPr>
      <w:r w:rsidRPr="00572548">
        <w:t>5</w:t>
      </w:r>
      <w:r w:rsidR="00A05445" w:rsidRPr="00572548">
        <w:t>.2</w:t>
      </w:r>
      <w:r w:rsidRPr="00572548">
        <w:t>.5.</w:t>
      </w:r>
      <w:r w:rsidRPr="00572548">
        <w:tab/>
        <w:t xml:space="preserve">konsultacijas </w:t>
      </w:r>
      <w:r w:rsidR="00A05445" w:rsidRPr="00572548">
        <w:rPr>
          <w:bCs/>
        </w:rPr>
        <w:t>Pirkėj</w:t>
      </w:r>
      <w:r w:rsidR="00101AF6" w:rsidRPr="00572548">
        <w:rPr>
          <w:bCs/>
        </w:rPr>
        <w:t>ui</w:t>
      </w:r>
      <w:r w:rsidRPr="00572548">
        <w:t xml:space="preserve"> dėl suteiktų </w:t>
      </w:r>
      <w:r w:rsidR="00A05445" w:rsidRPr="00572548">
        <w:t>P</w:t>
      </w:r>
      <w:r w:rsidRPr="00572548">
        <w:t xml:space="preserve">aslaugų rezultato administravimo ir naudojimo telefonu ar elektroniniu paštu darbo valandomis. </w:t>
      </w:r>
    </w:p>
    <w:p w14:paraId="63D4E835" w14:textId="780942CB" w:rsidR="00AD0284" w:rsidRPr="0080483F" w:rsidRDefault="00AD0284" w:rsidP="00086FBE">
      <w:pPr>
        <w:spacing w:before="120"/>
        <w:ind w:left="993" w:hanging="567"/>
        <w:jc w:val="both"/>
      </w:pPr>
      <w:r w:rsidRPr="00572548">
        <w:t>5.</w:t>
      </w:r>
      <w:r w:rsidR="00A05445" w:rsidRPr="00572548">
        <w:t>3</w:t>
      </w:r>
      <w:r w:rsidRPr="00572548">
        <w:t>.</w:t>
      </w:r>
      <w:r w:rsidR="00086FBE" w:rsidRPr="00572548">
        <w:tab/>
      </w:r>
      <w:r w:rsidR="00A05445" w:rsidRPr="00572548">
        <w:rPr>
          <w:bCs/>
        </w:rPr>
        <w:t>Tiekėjas</w:t>
      </w:r>
      <w:r w:rsidRPr="00572548">
        <w:t xml:space="preserve"> privalo Sutarties galiojimo ir garantinės priežiūros laikotarpiu suteikti </w:t>
      </w:r>
      <w:r w:rsidR="00D964CD">
        <w:t>Pirkėjui</w:t>
      </w:r>
      <w:r w:rsidR="00D964CD" w:rsidRPr="00572548">
        <w:t xml:space="preserve"> </w:t>
      </w:r>
      <w:r w:rsidRPr="00572548">
        <w:t>prieigą</w:t>
      </w:r>
      <w:r w:rsidR="00C932BA">
        <w:t xml:space="preserve"> </w:t>
      </w:r>
      <w:r w:rsidRPr="0080483F">
        <w:t xml:space="preserve">prie </w:t>
      </w:r>
      <w:r w:rsidR="00572548" w:rsidRPr="00572548">
        <w:t>Tiekėjo pagalbos tarnybos (</w:t>
      </w:r>
      <w:proofErr w:type="spellStart"/>
      <w:r w:rsidR="00572548" w:rsidRPr="00FB6540">
        <w:rPr>
          <w:i/>
          <w:iCs/>
        </w:rPr>
        <w:t>Service</w:t>
      </w:r>
      <w:proofErr w:type="spellEnd"/>
      <w:r w:rsidR="00572548" w:rsidRPr="00FB6540">
        <w:rPr>
          <w:i/>
          <w:iCs/>
        </w:rPr>
        <w:t xml:space="preserve"> </w:t>
      </w:r>
      <w:proofErr w:type="spellStart"/>
      <w:r w:rsidR="00572548" w:rsidRPr="00FB6540">
        <w:rPr>
          <w:i/>
          <w:iCs/>
        </w:rPr>
        <w:t>Desk</w:t>
      </w:r>
      <w:proofErr w:type="spellEnd"/>
      <w:r w:rsidR="00572548" w:rsidRPr="00572548">
        <w:t>) informacinė</w:t>
      </w:r>
      <w:r w:rsidR="00572548">
        <w:t>s</w:t>
      </w:r>
      <w:r w:rsidR="00572548" w:rsidRPr="00572548">
        <w:t xml:space="preserve"> sistemo</w:t>
      </w:r>
      <w:r w:rsidR="00572548">
        <w:t>s</w:t>
      </w:r>
      <w:r w:rsidRPr="0080483F">
        <w:t xml:space="preserve">, </w:t>
      </w:r>
      <w:r w:rsidR="00572548">
        <w:t>kurioje</w:t>
      </w:r>
      <w:r w:rsidRPr="0080483F">
        <w:t xml:space="preserve"> registruojami </w:t>
      </w:r>
      <w:r w:rsidR="00F45E11">
        <w:t>IS veiklos</w:t>
      </w:r>
      <w:r w:rsidRPr="0080483F">
        <w:t xml:space="preserve"> sutrikimai.</w:t>
      </w:r>
    </w:p>
    <w:p w14:paraId="34F26632" w14:textId="5BE3F06C" w:rsidR="00AD0284" w:rsidRPr="0080483F" w:rsidRDefault="00AD0284" w:rsidP="00086FBE">
      <w:pPr>
        <w:spacing w:before="120"/>
        <w:ind w:left="993" w:hanging="567"/>
        <w:jc w:val="both"/>
      </w:pPr>
      <w:r w:rsidRPr="0080483F">
        <w:t>5.</w:t>
      </w:r>
      <w:r w:rsidR="00A05445" w:rsidRPr="0080483F">
        <w:t>4</w:t>
      </w:r>
      <w:r w:rsidRPr="0080483F">
        <w:t>.</w:t>
      </w:r>
      <w:r w:rsidR="00086FBE" w:rsidRPr="0080483F">
        <w:tab/>
      </w:r>
      <w:r w:rsidR="004E03C5">
        <w:t>IS veiklos sutrikimų</w:t>
      </w:r>
      <w:r w:rsidRPr="0080483F">
        <w:t xml:space="preserve"> pašalinimo (darbingumo atstatymo) laikas garantinės priežiūros laikotarpiu: </w:t>
      </w:r>
    </w:p>
    <w:p w14:paraId="52476A33" w14:textId="5D63260D" w:rsidR="00AD0284" w:rsidRPr="0080483F" w:rsidRDefault="00AD0284" w:rsidP="00A05445">
      <w:pPr>
        <w:pStyle w:val="Sraopastraipa"/>
        <w:spacing w:before="120"/>
        <w:ind w:left="1418" w:hanging="851"/>
        <w:contextualSpacing w:val="0"/>
        <w:jc w:val="both"/>
      </w:pPr>
      <w:r w:rsidRPr="0080483F">
        <w:t>5.</w:t>
      </w:r>
      <w:r w:rsidR="00A05445" w:rsidRPr="0080483F">
        <w:t>4</w:t>
      </w:r>
      <w:r w:rsidRPr="0080483F">
        <w:t>.1.</w:t>
      </w:r>
      <w:r w:rsidRPr="0080483F">
        <w:tab/>
        <w:t xml:space="preserve">kritinių (nepatenkančių į </w:t>
      </w:r>
      <w:r w:rsidR="00086FBE" w:rsidRPr="0080483F">
        <w:t xml:space="preserve">Techninės specifikacijos </w:t>
      </w:r>
      <w:r w:rsidRPr="0080483F">
        <w:t>5.</w:t>
      </w:r>
      <w:r w:rsidR="00086FBE" w:rsidRPr="0080483F">
        <w:t>4</w:t>
      </w:r>
      <w:r w:rsidRPr="0080483F">
        <w:t xml:space="preserve">.2 punkte pateiktą nekritinio sutrikimo apibrėžimą) sutrikimų pašalinimo laikas – per 2 (dvi) darbo valandas nuo </w:t>
      </w:r>
      <w:r w:rsidR="00086FBE" w:rsidRPr="0080483F">
        <w:rPr>
          <w:bCs/>
        </w:rPr>
        <w:t>Pirkėjo</w:t>
      </w:r>
      <w:r w:rsidRPr="0080483F">
        <w:t xml:space="preserve"> pranešimo apie sutrikimą </w:t>
      </w:r>
      <w:r w:rsidR="008775E9">
        <w:rPr>
          <w:bCs/>
        </w:rPr>
        <w:t>pateikimo</w:t>
      </w:r>
      <w:r w:rsidR="008775E9" w:rsidRPr="0080483F">
        <w:rPr>
          <w:bCs/>
        </w:rPr>
        <w:t xml:space="preserve"> </w:t>
      </w:r>
      <w:r w:rsidR="00086FBE" w:rsidRPr="0080483F">
        <w:rPr>
          <w:bCs/>
        </w:rPr>
        <w:t>Tiekėjui</w:t>
      </w:r>
      <w:r w:rsidRPr="0080483F">
        <w:t xml:space="preserve">; </w:t>
      </w:r>
    </w:p>
    <w:p w14:paraId="18C1FECC" w14:textId="3D4EB77A" w:rsidR="00AD0284" w:rsidRPr="0080483F" w:rsidRDefault="00AD0284" w:rsidP="00A05445">
      <w:pPr>
        <w:pStyle w:val="Sraopastraipa"/>
        <w:spacing w:before="120"/>
        <w:ind w:left="1418" w:hanging="851"/>
        <w:contextualSpacing w:val="0"/>
        <w:jc w:val="both"/>
      </w:pPr>
      <w:r w:rsidRPr="0080483F">
        <w:t>5.</w:t>
      </w:r>
      <w:r w:rsidR="00A05445" w:rsidRPr="0080483F">
        <w:t>4</w:t>
      </w:r>
      <w:r w:rsidRPr="0080483F">
        <w:t>.2.</w:t>
      </w:r>
      <w:r w:rsidRPr="0080483F">
        <w:tab/>
        <w:t xml:space="preserve">nekritinių (defektų, turinčių priimtiną alternatyvą, neapribojančių funkcionalumo ir darbo našumo, negadinančio ir nepateikiančio klaidingų duomenų sprendimų) sutrikimų pašalinimo laikas </w:t>
      </w:r>
      <w:r w:rsidR="004E03C5" w:rsidRPr="0080483F">
        <w:t>–</w:t>
      </w:r>
      <w:r w:rsidRPr="0080483F">
        <w:t xml:space="preserve"> per protingą laiką, bet ne ilgiau nei per 2 (dvi) darbo dienas nuo </w:t>
      </w:r>
      <w:r w:rsidR="00086FBE" w:rsidRPr="0080483F">
        <w:rPr>
          <w:bCs/>
        </w:rPr>
        <w:t>Pirkėjo</w:t>
      </w:r>
      <w:r w:rsidRPr="0080483F">
        <w:t xml:space="preserve"> pranešimo apie sutrikimą pateikimo </w:t>
      </w:r>
      <w:r w:rsidR="00086FBE" w:rsidRPr="0080483F">
        <w:rPr>
          <w:bCs/>
        </w:rPr>
        <w:t>Tiekėjui</w:t>
      </w:r>
      <w:r w:rsidRPr="0080483F">
        <w:t xml:space="preserve">. </w:t>
      </w:r>
    </w:p>
    <w:p w14:paraId="10C78CFA" w14:textId="26016554" w:rsidR="00AD0284" w:rsidRPr="0080483F" w:rsidRDefault="00AD0284" w:rsidP="00086FBE">
      <w:pPr>
        <w:spacing w:before="120"/>
        <w:ind w:left="993" w:hanging="567"/>
        <w:jc w:val="both"/>
      </w:pPr>
      <w:r w:rsidRPr="0080483F">
        <w:t>5.</w:t>
      </w:r>
      <w:r w:rsidR="00A05445" w:rsidRPr="0080483F">
        <w:t>5</w:t>
      </w:r>
      <w:r w:rsidRPr="0080483F">
        <w:t>.</w:t>
      </w:r>
      <w:r w:rsidR="00086FBE" w:rsidRPr="0080483F">
        <w:tab/>
      </w:r>
      <w:r w:rsidRPr="0080483F">
        <w:t>Jei per nurodytą laiką</w:t>
      </w:r>
      <w:r w:rsidR="008775E9">
        <w:t xml:space="preserve"> IS veiklos</w:t>
      </w:r>
      <w:r w:rsidRPr="0080483F">
        <w:t xml:space="preserve"> sutrikimo pašalinti dėl objektyvių ir pagrįstų priežasčių neįmanoma, kartu su </w:t>
      </w:r>
      <w:r w:rsidR="00086FBE" w:rsidRPr="0080483F">
        <w:rPr>
          <w:bCs/>
        </w:rPr>
        <w:t>Pirkėju</w:t>
      </w:r>
      <w:r w:rsidRPr="0080483F">
        <w:t xml:space="preserve"> suderinamas </w:t>
      </w:r>
      <w:r w:rsidR="001A3B75">
        <w:t xml:space="preserve">kitas </w:t>
      </w:r>
      <w:r w:rsidR="008775E9">
        <w:t>IS veiklos</w:t>
      </w:r>
      <w:r w:rsidR="008775E9" w:rsidRPr="0080483F">
        <w:t xml:space="preserve"> sutrikimo </w:t>
      </w:r>
      <w:r w:rsidRPr="0080483F">
        <w:t xml:space="preserve">pašalinimo laikas. </w:t>
      </w:r>
      <w:r w:rsidR="00602346">
        <w:t xml:space="preserve"> </w:t>
      </w:r>
    </w:p>
    <w:sectPr w:rsidR="00AD0284" w:rsidRPr="0080483F" w:rsidSect="0014716A">
      <w:footerReference w:type="default" r:id="rId11"/>
      <w:footerReference w:type="first" r:id="rId12"/>
      <w:pgSz w:w="11907" w:h="16840" w:code="9"/>
      <w:pgMar w:top="851" w:right="510" w:bottom="993" w:left="1701" w:header="360" w:footer="62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9A97C" w14:textId="77777777" w:rsidR="00DA4F4F" w:rsidRPr="0080483F" w:rsidRDefault="00DA4F4F" w:rsidP="00D4603E">
      <w:r w:rsidRPr="0080483F">
        <w:separator/>
      </w:r>
    </w:p>
  </w:endnote>
  <w:endnote w:type="continuationSeparator" w:id="0">
    <w:p w14:paraId="684DF669" w14:textId="77777777" w:rsidR="00DA4F4F" w:rsidRPr="0080483F" w:rsidRDefault="00DA4F4F" w:rsidP="00D4603E">
      <w:r w:rsidRPr="008048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SimSu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Optima">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700442"/>
      <w:docPartObj>
        <w:docPartGallery w:val="Page Numbers (Bottom of Page)"/>
        <w:docPartUnique/>
      </w:docPartObj>
    </w:sdtPr>
    <w:sdtEndPr/>
    <w:sdtContent>
      <w:p w14:paraId="13B74ABC" w14:textId="05DD1963" w:rsidR="0014716A" w:rsidRPr="0080483F" w:rsidRDefault="0014716A" w:rsidP="0014716A">
        <w:pPr>
          <w:pStyle w:val="Porat"/>
          <w:jc w:val="right"/>
        </w:pPr>
        <w:r w:rsidRPr="0080483F">
          <w:fldChar w:fldCharType="begin"/>
        </w:r>
        <w:r w:rsidRPr="0080483F">
          <w:instrText>PAGE   \* MERGEFORMAT</w:instrText>
        </w:r>
        <w:r w:rsidRPr="0080483F">
          <w:fldChar w:fldCharType="separate"/>
        </w:r>
        <w:r w:rsidRPr="0080483F">
          <w:t>2</w:t>
        </w:r>
        <w:r w:rsidRPr="0080483F">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904320"/>
      <w:docPartObj>
        <w:docPartGallery w:val="Page Numbers (Bottom of Page)"/>
        <w:docPartUnique/>
      </w:docPartObj>
    </w:sdtPr>
    <w:sdtEndPr/>
    <w:sdtContent>
      <w:p w14:paraId="0B27F9F9" w14:textId="1D06BF0E" w:rsidR="0014716A" w:rsidRPr="0080483F" w:rsidRDefault="0014716A" w:rsidP="0014716A">
        <w:pPr>
          <w:pStyle w:val="Porat"/>
          <w:jc w:val="right"/>
        </w:pPr>
        <w:r w:rsidRPr="0080483F">
          <w:fldChar w:fldCharType="begin"/>
        </w:r>
        <w:r w:rsidRPr="0080483F">
          <w:instrText>PAGE   \* MERGEFORMAT</w:instrText>
        </w:r>
        <w:r w:rsidRPr="0080483F">
          <w:fldChar w:fldCharType="separate"/>
        </w:r>
        <w:r w:rsidRPr="0080483F">
          <w:t>2</w:t>
        </w:r>
        <w:r w:rsidRPr="0080483F">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7517" w14:textId="77777777" w:rsidR="00DA4F4F" w:rsidRPr="0080483F" w:rsidRDefault="00DA4F4F" w:rsidP="00D4603E">
      <w:r w:rsidRPr="0080483F">
        <w:separator/>
      </w:r>
    </w:p>
  </w:footnote>
  <w:footnote w:type="continuationSeparator" w:id="0">
    <w:p w14:paraId="2A41B857" w14:textId="77777777" w:rsidR="00DA4F4F" w:rsidRPr="0080483F" w:rsidRDefault="00DA4F4F" w:rsidP="00D4603E">
      <w:r w:rsidRPr="008048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1A4218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457CED"/>
    <w:multiLevelType w:val="multilevel"/>
    <w:tmpl w:val="DDAA575A"/>
    <w:lvl w:ilvl="0">
      <w:start w:val="4"/>
      <w:numFmt w:val="decimal"/>
      <w:lvlText w:val="%1."/>
      <w:lvlJc w:val="left"/>
      <w:pPr>
        <w:ind w:left="360" w:hanging="360"/>
      </w:pPr>
      <w:rPr>
        <w:rFonts w:hint="default"/>
        <w:color w:val="auto"/>
      </w:rPr>
    </w:lvl>
    <w:lvl w:ilvl="1">
      <w:start w:val="1"/>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EE0000"/>
      </w:rPr>
    </w:lvl>
    <w:lvl w:ilvl="3">
      <w:start w:val="1"/>
      <w:numFmt w:val="decimal"/>
      <w:lvlText w:val="%1.%2.%3.%4."/>
      <w:lvlJc w:val="left"/>
      <w:pPr>
        <w:ind w:left="2070" w:hanging="720"/>
      </w:pPr>
      <w:rPr>
        <w:rFonts w:hint="default"/>
        <w:color w:val="EE0000"/>
      </w:rPr>
    </w:lvl>
    <w:lvl w:ilvl="4">
      <w:start w:val="1"/>
      <w:numFmt w:val="decimal"/>
      <w:lvlText w:val="%1.%2.%3.%4.%5."/>
      <w:lvlJc w:val="left"/>
      <w:pPr>
        <w:ind w:left="2880" w:hanging="1080"/>
      </w:pPr>
      <w:rPr>
        <w:rFonts w:hint="default"/>
        <w:color w:val="EE0000"/>
      </w:rPr>
    </w:lvl>
    <w:lvl w:ilvl="5">
      <w:start w:val="1"/>
      <w:numFmt w:val="decimal"/>
      <w:lvlText w:val="%1.%2.%3.%4.%5.%6."/>
      <w:lvlJc w:val="left"/>
      <w:pPr>
        <w:ind w:left="3330" w:hanging="1080"/>
      </w:pPr>
      <w:rPr>
        <w:rFonts w:hint="default"/>
        <w:color w:val="EE0000"/>
      </w:rPr>
    </w:lvl>
    <w:lvl w:ilvl="6">
      <w:start w:val="1"/>
      <w:numFmt w:val="decimal"/>
      <w:lvlText w:val="%1.%2.%3.%4.%5.%6.%7."/>
      <w:lvlJc w:val="left"/>
      <w:pPr>
        <w:ind w:left="4140" w:hanging="1440"/>
      </w:pPr>
      <w:rPr>
        <w:rFonts w:hint="default"/>
        <w:color w:val="EE0000"/>
      </w:rPr>
    </w:lvl>
    <w:lvl w:ilvl="7">
      <w:start w:val="1"/>
      <w:numFmt w:val="decimal"/>
      <w:lvlText w:val="%1.%2.%3.%4.%5.%6.%7.%8."/>
      <w:lvlJc w:val="left"/>
      <w:pPr>
        <w:ind w:left="4590" w:hanging="1440"/>
      </w:pPr>
      <w:rPr>
        <w:rFonts w:hint="default"/>
        <w:color w:val="EE0000"/>
      </w:rPr>
    </w:lvl>
    <w:lvl w:ilvl="8">
      <w:start w:val="1"/>
      <w:numFmt w:val="decimal"/>
      <w:lvlText w:val="%1.%2.%3.%4.%5.%6.%7.%8.%9."/>
      <w:lvlJc w:val="left"/>
      <w:pPr>
        <w:ind w:left="5400" w:hanging="1800"/>
      </w:pPr>
      <w:rPr>
        <w:rFonts w:hint="default"/>
        <w:color w:val="EE0000"/>
      </w:rPr>
    </w:lvl>
  </w:abstractNum>
  <w:abstractNum w:abstractNumId="3" w15:restartNumberingAfterBreak="0">
    <w:nsid w:val="07E934BF"/>
    <w:multiLevelType w:val="multilevel"/>
    <w:tmpl w:val="C67E452E"/>
    <w:lvl w:ilvl="0">
      <w:start w:val="1"/>
      <w:numFmt w:val="upperRoman"/>
      <w:pStyle w:val="Pavadinimas1"/>
      <w:lvlText w:val="%1."/>
      <w:lvlJc w:val="left"/>
      <w:pPr>
        <w:tabs>
          <w:tab w:val="num" w:pos="72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5B0CA4"/>
    <w:multiLevelType w:val="hybridMultilevel"/>
    <w:tmpl w:val="45D20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5F0BD6"/>
    <w:multiLevelType w:val="multilevel"/>
    <w:tmpl w:val="9634B058"/>
    <w:lvl w:ilvl="0">
      <w:start w:val="4"/>
      <w:numFmt w:val="decimal"/>
      <w:lvlText w:val="%1."/>
      <w:lvlJc w:val="left"/>
      <w:pPr>
        <w:ind w:left="540" w:hanging="540"/>
      </w:pPr>
      <w:rPr>
        <w:rFonts w:hint="default"/>
        <w:color w:val="auto"/>
      </w:rPr>
    </w:lvl>
    <w:lvl w:ilvl="1">
      <w:start w:val="4"/>
      <w:numFmt w:val="decimal"/>
      <w:lvlText w:val="%1.%2."/>
      <w:lvlJc w:val="left"/>
      <w:pPr>
        <w:ind w:left="1215" w:hanging="540"/>
      </w:pPr>
      <w:rPr>
        <w:rFonts w:hint="default"/>
        <w:color w:val="auto"/>
      </w:rPr>
    </w:lvl>
    <w:lvl w:ilvl="2">
      <w:start w:val="1"/>
      <w:numFmt w:val="decimal"/>
      <w:lvlText w:val="%1.%2.%3."/>
      <w:lvlJc w:val="left"/>
      <w:pPr>
        <w:ind w:left="2070" w:hanging="720"/>
      </w:pPr>
      <w:rPr>
        <w:rFonts w:hint="default"/>
        <w:color w:val="auto"/>
      </w:rPr>
    </w:lvl>
    <w:lvl w:ilvl="3">
      <w:start w:val="1"/>
      <w:numFmt w:val="decimal"/>
      <w:lvlText w:val="%1.%2.%3.%4."/>
      <w:lvlJc w:val="left"/>
      <w:pPr>
        <w:ind w:left="2745" w:hanging="720"/>
      </w:pPr>
      <w:rPr>
        <w:rFonts w:hint="default"/>
        <w:color w:val="auto"/>
      </w:rPr>
    </w:lvl>
    <w:lvl w:ilvl="4">
      <w:start w:val="1"/>
      <w:numFmt w:val="decimal"/>
      <w:lvlText w:val="%1.%2.%3.%4.%5."/>
      <w:lvlJc w:val="left"/>
      <w:pPr>
        <w:ind w:left="3780" w:hanging="1080"/>
      </w:pPr>
      <w:rPr>
        <w:rFonts w:hint="default"/>
        <w:color w:val="auto"/>
      </w:rPr>
    </w:lvl>
    <w:lvl w:ilvl="5">
      <w:start w:val="1"/>
      <w:numFmt w:val="decimal"/>
      <w:lvlText w:val="%1.%2.%3.%4.%5.%6."/>
      <w:lvlJc w:val="left"/>
      <w:pPr>
        <w:ind w:left="4455" w:hanging="1080"/>
      </w:pPr>
      <w:rPr>
        <w:rFonts w:hint="default"/>
        <w:color w:val="auto"/>
      </w:rPr>
    </w:lvl>
    <w:lvl w:ilvl="6">
      <w:start w:val="1"/>
      <w:numFmt w:val="decimal"/>
      <w:lvlText w:val="%1.%2.%3.%4.%5.%6.%7."/>
      <w:lvlJc w:val="left"/>
      <w:pPr>
        <w:ind w:left="5490" w:hanging="1440"/>
      </w:pPr>
      <w:rPr>
        <w:rFonts w:hint="default"/>
        <w:color w:val="auto"/>
      </w:rPr>
    </w:lvl>
    <w:lvl w:ilvl="7">
      <w:start w:val="1"/>
      <w:numFmt w:val="decimal"/>
      <w:lvlText w:val="%1.%2.%3.%4.%5.%6.%7.%8."/>
      <w:lvlJc w:val="left"/>
      <w:pPr>
        <w:ind w:left="6165" w:hanging="1440"/>
      </w:pPr>
      <w:rPr>
        <w:rFonts w:hint="default"/>
        <w:color w:val="auto"/>
      </w:rPr>
    </w:lvl>
    <w:lvl w:ilvl="8">
      <w:start w:val="1"/>
      <w:numFmt w:val="decimal"/>
      <w:lvlText w:val="%1.%2.%3.%4.%5.%6.%7.%8.%9."/>
      <w:lvlJc w:val="left"/>
      <w:pPr>
        <w:ind w:left="7200" w:hanging="1800"/>
      </w:pPr>
      <w:rPr>
        <w:rFonts w:hint="default"/>
        <w:color w:val="auto"/>
      </w:rPr>
    </w:lvl>
  </w:abstractNum>
  <w:abstractNum w:abstractNumId="6" w15:restartNumberingAfterBreak="0">
    <w:nsid w:val="15CA27D9"/>
    <w:multiLevelType w:val="multilevel"/>
    <w:tmpl w:val="46E89584"/>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bullet"/>
      <w:lvlText w:val=""/>
      <w:lvlJc w:val="left"/>
      <w:pPr>
        <w:tabs>
          <w:tab w:val="num" w:pos="-1538"/>
        </w:tabs>
        <w:ind w:left="2782" w:hanging="1080"/>
      </w:pPr>
      <w:rPr>
        <w:rFonts w:ascii="Symbol" w:hAnsi="Symbol"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7" w15:restartNumberingAfterBreak="0">
    <w:nsid w:val="18D12FF8"/>
    <w:multiLevelType w:val="hybridMultilevel"/>
    <w:tmpl w:val="DAB4E480"/>
    <w:lvl w:ilvl="0" w:tplc="04270001">
      <w:start w:val="1"/>
      <w:numFmt w:val="bullet"/>
      <w:lvlText w:val=""/>
      <w:lvlJc w:val="left"/>
      <w:pPr>
        <w:ind w:left="2770" w:hanging="360"/>
      </w:pPr>
      <w:rPr>
        <w:rFonts w:ascii="Symbol" w:hAnsi="Symbol" w:hint="default"/>
      </w:rPr>
    </w:lvl>
    <w:lvl w:ilvl="1" w:tplc="04270003" w:tentative="1">
      <w:start w:val="1"/>
      <w:numFmt w:val="bullet"/>
      <w:lvlText w:val="o"/>
      <w:lvlJc w:val="left"/>
      <w:pPr>
        <w:ind w:left="3490" w:hanging="360"/>
      </w:pPr>
      <w:rPr>
        <w:rFonts w:ascii="Courier New" w:hAnsi="Courier New" w:cs="Courier New" w:hint="default"/>
      </w:rPr>
    </w:lvl>
    <w:lvl w:ilvl="2" w:tplc="04270005" w:tentative="1">
      <w:start w:val="1"/>
      <w:numFmt w:val="bullet"/>
      <w:lvlText w:val=""/>
      <w:lvlJc w:val="left"/>
      <w:pPr>
        <w:ind w:left="4210" w:hanging="360"/>
      </w:pPr>
      <w:rPr>
        <w:rFonts w:ascii="Wingdings" w:hAnsi="Wingdings" w:hint="default"/>
      </w:rPr>
    </w:lvl>
    <w:lvl w:ilvl="3" w:tplc="04270001" w:tentative="1">
      <w:start w:val="1"/>
      <w:numFmt w:val="bullet"/>
      <w:lvlText w:val=""/>
      <w:lvlJc w:val="left"/>
      <w:pPr>
        <w:ind w:left="4930" w:hanging="360"/>
      </w:pPr>
      <w:rPr>
        <w:rFonts w:ascii="Symbol" w:hAnsi="Symbol" w:hint="default"/>
      </w:rPr>
    </w:lvl>
    <w:lvl w:ilvl="4" w:tplc="04270003" w:tentative="1">
      <w:start w:val="1"/>
      <w:numFmt w:val="bullet"/>
      <w:lvlText w:val="o"/>
      <w:lvlJc w:val="left"/>
      <w:pPr>
        <w:ind w:left="5650" w:hanging="360"/>
      </w:pPr>
      <w:rPr>
        <w:rFonts w:ascii="Courier New" w:hAnsi="Courier New" w:cs="Courier New" w:hint="default"/>
      </w:rPr>
    </w:lvl>
    <w:lvl w:ilvl="5" w:tplc="04270005" w:tentative="1">
      <w:start w:val="1"/>
      <w:numFmt w:val="bullet"/>
      <w:lvlText w:val=""/>
      <w:lvlJc w:val="left"/>
      <w:pPr>
        <w:ind w:left="6370" w:hanging="360"/>
      </w:pPr>
      <w:rPr>
        <w:rFonts w:ascii="Wingdings" w:hAnsi="Wingdings" w:hint="default"/>
      </w:rPr>
    </w:lvl>
    <w:lvl w:ilvl="6" w:tplc="04270001" w:tentative="1">
      <w:start w:val="1"/>
      <w:numFmt w:val="bullet"/>
      <w:lvlText w:val=""/>
      <w:lvlJc w:val="left"/>
      <w:pPr>
        <w:ind w:left="7090" w:hanging="360"/>
      </w:pPr>
      <w:rPr>
        <w:rFonts w:ascii="Symbol" w:hAnsi="Symbol" w:hint="default"/>
      </w:rPr>
    </w:lvl>
    <w:lvl w:ilvl="7" w:tplc="04270003" w:tentative="1">
      <w:start w:val="1"/>
      <w:numFmt w:val="bullet"/>
      <w:lvlText w:val="o"/>
      <w:lvlJc w:val="left"/>
      <w:pPr>
        <w:ind w:left="7810" w:hanging="360"/>
      </w:pPr>
      <w:rPr>
        <w:rFonts w:ascii="Courier New" w:hAnsi="Courier New" w:cs="Courier New" w:hint="default"/>
      </w:rPr>
    </w:lvl>
    <w:lvl w:ilvl="8" w:tplc="04270005" w:tentative="1">
      <w:start w:val="1"/>
      <w:numFmt w:val="bullet"/>
      <w:lvlText w:val=""/>
      <w:lvlJc w:val="left"/>
      <w:pPr>
        <w:ind w:left="8530" w:hanging="360"/>
      </w:pPr>
      <w:rPr>
        <w:rFonts w:ascii="Wingdings" w:hAnsi="Wingdings" w:hint="default"/>
      </w:rPr>
    </w:lvl>
  </w:abstractNum>
  <w:abstractNum w:abstractNumId="8" w15:restartNumberingAfterBreak="0">
    <w:nsid w:val="1C3D0CA4"/>
    <w:multiLevelType w:val="multilevel"/>
    <w:tmpl w:val="B8702FF2"/>
    <w:lvl w:ilvl="0">
      <w:start w:val="1"/>
      <w:numFmt w:val="decimal"/>
      <w:suff w:val="space"/>
      <w:lvlText w:val="%1."/>
      <w:lvlJc w:val="left"/>
      <w:pPr>
        <w:ind w:left="360" w:hanging="360"/>
      </w:pPr>
      <w:rPr>
        <w:rFonts w:hint="default"/>
        <w:i w:val="0"/>
        <w:color w:val="auto"/>
      </w:rPr>
    </w:lvl>
    <w:lvl w:ilvl="1">
      <w:start w:val="1"/>
      <w:numFmt w:val="decimal"/>
      <w:pStyle w:val="Punktas2"/>
      <w:suff w:val="space"/>
      <w:lvlText w:val="%1.%2."/>
      <w:lvlJc w:val="left"/>
      <w:pPr>
        <w:ind w:left="1000" w:hanging="432"/>
      </w:pPr>
      <w:rPr>
        <w:rFonts w:hint="default"/>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9" w15:restartNumberingAfterBreak="0">
    <w:nsid w:val="1D1E3EC7"/>
    <w:multiLevelType w:val="hybridMultilevel"/>
    <w:tmpl w:val="0300674A"/>
    <w:lvl w:ilvl="0" w:tplc="04270001">
      <w:start w:val="1"/>
      <w:numFmt w:val="bullet"/>
      <w:lvlText w:val=""/>
      <w:lvlJc w:val="left"/>
      <w:pPr>
        <w:ind w:left="1800" w:hanging="360"/>
      </w:pPr>
      <w:rPr>
        <w:rFonts w:ascii="Symbol" w:hAnsi="Symbol" w:hint="default"/>
      </w:rPr>
    </w:lvl>
    <w:lvl w:ilvl="1" w:tplc="F68CE8A6">
      <w:start w:val="1"/>
      <w:numFmt w:val="bullet"/>
      <w:lvlText w:val="•"/>
      <w:lvlJc w:val="left"/>
      <w:pPr>
        <w:ind w:left="3450" w:hanging="1290"/>
      </w:pPr>
      <w:rPr>
        <w:rFonts w:ascii="Times New Roman" w:eastAsia="Times New Roman" w:hAnsi="Times New Roman" w:cs="Times New Roman"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22443A98"/>
    <w:multiLevelType w:val="hybridMultilevel"/>
    <w:tmpl w:val="BAA85C5E"/>
    <w:name w:val="WW8Num494"/>
    <w:lvl w:ilvl="0" w:tplc="8ED02996">
      <w:start w:val="1"/>
      <w:numFmt w:val="bullet"/>
      <w:lvlText w:val=""/>
      <w:lvlJc w:val="left"/>
      <w:pPr>
        <w:tabs>
          <w:tab w:val="num" w:pos="1440"/>
        </w:tabs>
        <w:ind w:left="1440" w:hanging="360"/>
      </w:pPr>
      <w:rPr>
        <w:rFonts w:ascii="Symbol" w:hAnsi="Symbol" w:hint="default"/>
        <w:u w:val="none"/>
      </w:rPr>
    </w:lvl>
    <w:lvl w:ilvl="1" w:tplc="D90E82F0">
      <w:start w:val="1"/>
      <w:numFmt w:val="decimal"/>
      <w:lvlText w:val="%2."/>
      <w:lvlJc w:val="left"/>
      <w:pPr>
        <w:tabs>
          <w:tab w:val="num" w:pos="1440"/>
        </w:tabs>
        <w:ind w:left="1440" w:hanging="360"/>
      </w:pPr>
      <w:rPr>
        <w:rFonts w:cs="Times New Roman" w:hint="default"/>
        <w:u w:val="none"/>
      </w:rPr>
    </w:lvl>
    <w:lvl w:ilvl="2" w:tplc="D1AC510E">
      <w:start w:val="1"/>
      <w:numFmt w:val="bullet"/>
      <w:lvlText w:val=""/>
      <w:lvlJc w:val="left"/>
      <w:pPr>
        <w:tabs>
          <w:tab w:val="num" w:pos="2160"/>
        </w:tabs>
        <w:ind w:left="2160" w:hanging="360"/>
      </w:pPr>
      <w:rPr>
        <w:rFonts w:ascii="Wingdings" w:hAnsi="Wingdings" w:hint="default"/>
      </w:rPr>
    </w:lvl>
    <w:lvl w:ilvl="3" w:tplc="01C645F8">
      <w:start w:val="1"/>
      <w:numFmt w:val="bullet"/>
      <w:lvlText w:val=""/>
      <w:lvlJc w:val="left"/>
      <w:pPr>
        <w:tabs>
          <w:tab w:val="num" w:pos="2880"/>
        </w:tabs>
        <w:ind w:left="2880" w:hanging="360"/>
      </w:pPr>
      <w:rPr>
        <w:rFonts w:ascii="Symbol" w:hAnsi="Symbol" w:hint="default"/>
      </w:rPr>
    </w:lvl>
    <w:lvl w:ilvl="4" w:tplc="D2582C3C">
      <w:start w:val="1"/>
      <w:numFmt w:val="bullet"/>
      <w:lvlText w:val="o"/>
      <w:lvlJc w:val="left"/>
      <w:pPr>
        <w:tabs>
          <w:tab w:val="num" w:pos="3600"/>
        </w:tabs>
        <w:ind w:left="3600" w:hanging="360"/>
      </w:pPr>
      <w:rPr>
        <w:rFonts w:ascii="Courier New" w:hAnsi="Courier New" w:hint="default"/>
      </w:rPr>
    </w:lvl>
    <w:lvl w:ilvl="5" w:tplc="85442226">
      <w:start w:val="1"/>
      <w:numFmt w:val="bullet"/>
      <w:lvlText w:val=""/>
      <w:lvlJc w:val="left"/>
      <w:pPr>
        <w:tabs>
          <w:tab w:val="num" w:pos="4320"/>
        </w:tabs>
        <w:ind w:left="4320" w:hanging="360"/>
      </w:pPr>
      <w:rPr>
        <w:rFonts w:ascii="Wingdings" w:hAnsi="Wingdings" w:hint="default"/>
      </w:rPr>
    </w:lvl>
    <w:lvl w:ilvl="6" w:tplc="735E4CEE">
      <w:start w:val="1"/>
      <w:numFmt w:val="bullet"/>
      <w:lvlText w:val=""/>
      <w:lvlJc w:val="left"/>
      <w:pPr>
        <w:tabs>
          <w:tab w:val="num" w:pos="5040"/>
        </w:tabs>
        <w:ind w:left="5040" w:hanging="360"/>
      </w:pPr>
      <w:rPr>
        <w:rFonts w:ascii="Symbol" w:hAnsi="Symbol" w:hint="default"/>
      </w:rPr>
    </w:lvl>
    <w:lvl w:ilvl="7" w:tplc="D5D88208">
      <w:start w:val="1"/>
      <w:numFmt w:val="bullet"/>
      <w:lvlText w:val="o"/>
      <w:lvlJc w:val="left"/>
      <w:pPr>
        <w:tabs>
          <w:tab w:val="num" w:pos="5760"/>
        </w:tabs>
        <w:ind w:left="5760" w:hanging="360"/>
      </w:pPr>
      <w:rPr>
        <w:rFonts w:ascii="Courier New" w:hAnsi="Courier New" w:hint="default"/>
      </w:rPr>
    </w:lvl>
    <w:lvl w:ilvl="8" w:tplc="D5248774">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2" w15:restartNumberingAfterBreak="0">
    <w:nsid w:val="23BB7FC9"/>
    <w:multiLevelType w:val="multilevel"/>
    <w:tmpl w:val="02C80BE6"/>
    <w:lvl w:ilvl="0">
      <w:start w:val="3"/>
      <w:numFmt w:val="decimal"/>
      <w:lvlText w:val="%1."/>
      <w:lvlJc w:val="left"/>
      <w:pPr>
        <w:ind w:left="540" w:hanging="540"/>
      </w:pPr>
      <w:rPr>
        <w:rFonts w:hint="default"/>
      </w:rPr>
    </w:lvl>
    <w:lvl w:ilvl="1">
      <w:start w:val="3"/>
      <w:numFmt w:val="decimal"/>
      <w:lvlText w:val="%1.%2."/>
      <w:lvlJc w:val="left"/>
      <w:pPr>
        <w:ind w:left="990" w:hanging="540"/>
      </w:pPr>
      <w:rPr>
        <w:rFonts w:hint="default"/>
      </w:rPr>
    </w:lvl>
    <w:lvl w:ilvl="2">
      <w:start w:val="1"/>
      <w:numFmt w:val="decimal"/>
      <w:lvlText w:val="%1.%2.%3."/>
      <w:lvlJc w:val="left"/>
      <w:pPr>
        <w:ind w:left="1620" w:hanging="720"/>
      </w:pPr>
      <w:rPr>
        <w:rFonts w:hint="default"/>
        <w:b w:val="0"/>
        <w:bCs/>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28602DD3"/>
    <w:multiLevelType w:val="multilevel"/>
    <w:tmpl w:val="2F9610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647D66"/>
    <w:multiLevelType w:val="multilevel"/>
    <w:tmpl w:val="BFDCDA54"/>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bullet"/>
      <w:lvlText w:val=""/>
      <w:lvlJc w:val="left"/>
      <w:pPr>
        <w:tabs>
          <w:tab w:val="num" w:pos="0"/>
        </w:tabs>
        <w:ind w:left="3240" w:hanging="720"/>
      </w:pPr>
      <w:rPr>
        <w:rFonts w:ascii="Symbol" w:hAnsi="Symbol" w:hint="default"/>
      </w:rPr>
    </w:lvl>
    <w:lvl w:ilvl="4">
      <w:start w:val="1"/>
      <w:numFmt w:val="decimal"/>
      <w:isLgl/>
      <w:lvlText w:val="%1.%2.%3.%4.%5."/>
      <w:lvlJc w:val="left"/>
      <w:pPr>
        <w:tabs>
          <w:tab w:val="num" w:pos="-1538"/>
        </w:tabs>
        <w:ind w:left="2782" w:hanging="1080"/>
      </w:pPr>
      <w:rPr>
        <w:rFonts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15" w15:restartNumberingAfterBreak="0">
    <w:nsid w:val="2BF34369"/>
    <w:multiLevelType w:val="hybridMultilevel"/>
    <w:tmpl w:val="ADAC12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363C89"/>
    <w:multiLevelType w:val="hybridMultilevel"/>
    <w:tmpl w:val="264A60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2A4DBE"/>
    <w:multiLevelType w:val="multilevel"/>
    <w:tmpl w:val="BFDCDA54"/>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bullet"/>
      <w:lvlText w:val=""/>
      <w:lvlJc w:val="left"/>
      <w:pPr>
        <w:tabs>
          <w:tab w:val="num" w:pos="0"/>
        </w:tabs>
        <w:ind w:left="3240" w:hanging="720"/>
      </w:pPr>
      <w:rPr>
        <w:rFonts w:ascii="Symbol" w:hAnsi="Symbol" w:hint="default"/>
      </w:rPr>
    </w:lvl>
    <w:lvl w:ilvl="4">
      <w:start w:val="1"/>
      <w:numFmt w:val="decimal"/>
      <w:isLgl/>
      <w:lvlText w:val="%1.%2.%3.%4.%5."/>
      <w:lvlJc w:val="left"/>
      <w:pPr>
        <w:tabs>
          <w:tab w:val="num" w:pos="-1538"/>
        </w:tabs>
        <w:ind w:left="2782" w:hanging="1080"/>
      </w:pPr>
      <w:rPr>
        <w:rFonts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18" w15:restartNumberingAfterBreak="0">
    <w:nsid w:val="2EEA13BE"/>
    <w:multiLevelType w:val="multilevel"/>
    <w:tmpl w:val="AA02B054"/>
    <w:lvl w:ilvl="0">
      <w:start w:val="1"/>
      <w:numFmt w:val="decimal"/>
      <w:pStyle w:val="Style1"/>
      <w:lvlText w:val="%1."/>
      <w:lvlJc w:val="left"/>
      <w:pPr>
        <w:tabs>
          <w:tab w:val="num" w:pos="3464"/>
        </w:tabs>
        <w:ind w:left="2160" w:firstLine="851"/>
      </w:pPr>
      <w:rPr>
        <w:rFonts w:hint="default"/>
        <w:strike w:val="0"/>
      </w:rPr>
    </w:lvl>
    <w:lvl w:ilvl="1">
      <w:start w:val="1"/>
      <w:numFmt w:val="decimal"/>
      <w:pStyle w:val="Style2"/>
      <w:lvlText w:val="%1.%2."/>
      <w:lvlJc w:val="left"/>
      <w:pPr>
        <w:tabs>
          <w:tab w:val="num" w:pos="2971"/>
        </w:tabs>
        <w:ind w:left="1440" w:firstLine="851"/>
      </w:pPr>
      <w:rPr>
        <w:rFonts w:hint="default"/>
        <w:strike w:val="0"/>
      </w:rPr>
    </w:lvl>
    <w:lvl w:ilvl="2">
      <w:start w:val="1"/>
      <w:numFmt w:val="decimal"/>
      <w:pStyle w:val="Style3"/>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19" w15:restartNumberingAfterBreak="0">
    <w:nsid w:val="30915FB2"/>
    <w:multiLevelType w:val="hybridMultilevel"/>
    <w:tmpl w:val="09D692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F77C04"/>
    <w:multiLevelType w:val="hybridMultilevel"/>
    <w:tmpl w:val="FDCC2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E167B5"/>
    <w:multiLevelType w:val="hybridMultilevel"/>
    <w:tmpl w:val="D10C4FE6"/>
    <w:lvl w:ilvl="0" w:tplc="04270001">
      <w:start w:val="1"/>
      <w:numFmt w:val="bullet"/>
      <w:lvlText w:val=""/>
      <w:lvlJc w:val="left"/>
      <w:pPr>
        <w:ind w:left="2203" w:hanging="360"/>
      </w:pPr>
      <w:rPr>
        <w:rFonts w:ascii="Symbol" w:hAnsi="Symbol" w:hint="default"/>
      </w:rPr>
    </w:lvl>
    <w:lvl w:ilvl="1" w:tplc="04270003" w:tentative="1">
      <w:start w:val="1"/>
      <w:numFmt w:val="bullet"/>
      <w:lvlText w:val="o"/>
      <w:lvlJc w:val="left"/>
      <w:pPr>
        <w:ind w:left="2923" w:hanging="360"/>
      </w:pPr>
      <w:rPr>
        <w:rFonts w:ascii="Courier New" w:hAnsi="Courier New" w:cs="Courier New" w:hint="default"/>
      </w:rPr>
    </w:lvl>
    <w:lvl w:ilvl="2" w:tplc="04270005" w:tentative="1">
      <w:start w:val="1"/>
      <w:numFmt w:val="bullet"/>
      <w:lvlText w:val=""/>
      <w:lvlJc w:val="left"/>
      <w:pPr>
        <w:ind w:left="3643" w:hanging="360"/>
      </w:pPr>
      <w:rPr>
        <w:rFonts w:ascii="Wingdings" w:hAnsi="Wingdings" w:hint="default"/>
      </w:rPr>
    </w:lvl>
    <w:lvl w:ilvl="3" w:tplc="04270001" w:tentative="1">
      <w:start w:val="1"/>
      <w:numFmt w:val="bullet"/>
      <w:lvlText w:val=""/>
      <w:lvlJc w:val="left"/>
      <w:pPr>
        <w:ind w:left="4363" w:hanging="360"/>
      </w:pPr>
      <w:rPr>
        <w:rFonts w:ascii="Symbol" w:hAnsi="Symbol" w:hint="default"/>
      </w:rPr>
    </w:lvl>
    <w:lvl w:ilvl="4" w:tplc="04270003" w:tentative="1">
      <w:start w:val="1"/>
      <w:numFmt w:val="bullet"/>
      <w:lvlText w:val="o"/>
      <w:lvlJc w:val="left"/>
      <w:pPr>
        <w:ind w:left="5083" w:hanging="360"/>
      </w:pPr>
      <w:rPr>
        <w:rFonts w:ascii="Courier New" w:hAnsi="Courier New" w:cs="Courier New" w:hint="default"/>
      </w:rPr>
    </w:lvl>
    <w:lvl w:ilvl="5" w:tplc="04270005" w:tentative="1">
      <w:start w:val="1"/>
      <w:numFmt w:val="bullet"/>
      <w:lvlText w:val=""/>
      <w:lvlJc w:val="left"/>
      <w:pPr>
        <w:ind w:left="5803" w:hanging="360"/>
      </w:pPr>
      <w:rPr>
        <w:rFonts w:ascii="Wingdings" w:hAnsi="Wingdings" w:hint="default"/>
      </w:rPr>
    </w:lvl>
    <w:lvl w:ilvl="6" w:tplc="04270001" w:tentative="1">
      <w:start w:val="1"/>
      <w:numFmt w:val="bullet"/>
      <w:lvlText w:val=""/>
      <w:lvlJc w:val="left"/>
      <w:pPr>
        <w:ind w:left="6523" w:hanging="360"/>
      </w:pPr>
      <w:rPr>
        <w:rFonts w:ascii="Symbol" w:hAnsi="Symbol" w:hint="default"/>
      </w:rPr>
    </w:lvl>
    <w:lvl w:ilvl="7" w:tplc="04270003" w:tentative="1">
      <w:start w:val="1"/>
      <w:numFmt w:val="bullet"/>
      <w:lvlText w:val="o"/>
      <w:lvlJc w:val="left"/>
      <w:pPr>
        <w:ind w:left="7243" w:hanging="360"/>
      </w:pPr>
      <w:rPr>
        <w:rFonts w:ascii="Courier New" w:hAnsi="Courier New" w:cs="Courier New" w:hint="default"/>
      </w:rPr>
    </w:lvl>
    <w:lvl w:ilvl="8" w:tplc="04270005" w:tentative="1">
      <w:start w:val="1"/>
      <w:numFmt w:val="bullet"/>
      <w:lvlText w:val=""/>
      <w:lvlJc w:val="left"/>
      <w:pPr>
        <w:ind w:left="7963" w:hanging="360"/>
      </w:pPr>
      <w:rPr>
        <w:rFonts w:ascii="Wingdings" w:hAnsi="Wingdings" w:hint="default"/>
      </w:rPr>
    </w:lvl>
  </w:abstractNum>
  <w:abstractNum w:abstractNumId="22" w15:restartNumberingAfterBreak="0">
    <w:nsid w:val="39065537"/>
    <w:multiLevelType w:val="multilevel"/>
    <w:tmpl w:val="C352AC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A9470C"/>
    <w:multiLevelType w:val="multilevel"/>
    <w:tmpl w:val="AF4A2E12"/>
    <w:lvl w:ilvl="0">
      <w:start w:val="3"/>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3"/>
      <w:numFmt w:val="decimal"/>
      <w:lvlText w:val="%1.%2.%3."/>
      <w:lvlJc w:val="left"/>
      <w:pPr>
        <w:ind w:left="1620" w:hanging="720"/>
      </w:pPr>
      <w:rPr>
        <w:rFonts w:hint="default"/>
        <w:b w:val="0"/>
        <w:bCs/>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4720534E"/>
    <w:multiLevelType w:val="hybridMultilevel"/>
    <w:tmpl w:val="30B4C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267B9A"/>
    <w:multiLevelType w:val="multilevel"/>
    <w:tmpl w:val="5CCEDA1A"/>
    <w:lvl w:ilvl="0">
      <w:start w:val="76"/>
      <w:numFmt w:val="decimal"/>
      <w:pStyle w:val="stylenz1"/>
      <w:lvlText w:val="%1."/>
      <w:lvlJc w:val="left"/>
      <w:pPr>
        <w:tabs>
          <w:tab w:val="num" w:pos="1240"/>
        </w:tabs>
        <w:ind w:left="49" w:firstLine="851"/>
      </w:pPr>
    </w:lvl>
    <w:lvl w:ilvl="1">
      <w:start w:val="1"/>
      <w:numFmt w:val="decimal"/>
      <w:pStyle w:val="stylenz2"/>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7" w15:restartNumberingAfterBreak="0">
    <w:nsid w:val="5B133105"/>
    <w:multiLevelType w:val="multilevel"/>
    <w:tmpl w:val="7032A512"/>
    <w:lvl w:ilvl="0">
      <w:start w:val="3"/>
      <w:numFmt w:val="decimal"/>
      <w:lvlText w:val="%1"/>
      <w:lvlJc w:val="left"/>
      <w:pPr>
        <w:ind w:left="660" w:hanging="660"/>
      </w:pPr>
      <w:rPr>
        <w:rFonts w:hint="default"/>
        <w:color w:val="000000"/>
        <w:sz w:val="22"/>
      </w:rPr>
    </w:lvl>
    <w:lvl w:ilvl="1">
      <w:start w:val="2"/>
      <w:numFmt w:val="decimal"/>
      <w:lvlText w:val="%1.%2"/>
      <w:lvlJc w:val="left"/>
      <w:pPr>
        <w:ind w:left="1019" w:hanging="660"/>
      </w:pPr>
      <w:rPr>
        <w:rFonts w:hint="default"/>
        <w:color w:val="000000"/>
        <w:sz w:val="22"/>
      </w:rPr>
    </w:lvl>
    <w:lvl w:ilvl="2">
      <w:start w:val="1"/>
      <w:numFmt w:val="decimal"/>
      <w:lvlText w:val="%1.%2.%3"/>
      <w:lvlJc w:val="left"/>
      <w:pPr>
        <w:ind w:left="1438" w:hanging="720"/>
      </w:pPr>
      <w:rPr>
        <w:rFonts w:hint="default"/>
        <w:color w:val="000000"/>
        <w:sz w:val="22"/>
      </w:rPr>
    </w:lvl>
    <w:lvl w:ilvl="3">
      <w:start w:val="1"/>
      <w:numFmt w:val="decimal"/>
      <w:lvlText w:val="%1.%2.%3.%4"/>
      <w:lvlJc w:val="left"/>
      <w:pPr>
        <w:ind w:left="2157" w:hanging="1080"/>
      </w:pPr>
      <w:rPr>
        <w:rFonts w:hint="default"/>
        <w:color w:val="000000"/>
        <w:sz w:val="22"/>
      </w:rPr>
    </w:lvl>
    <w:lvl w:ilvl="4">
      <w:start w:val="1"/>
      <w:numFmt w:val="decimal"/>
      <w:lvlText w:val="%1.%2.%3.%4.%5"/>
      <w:lvlJc w:val="left"/>
      <w:pPr>
        <w:ind w:left="2516" w:hanging="1080"/>
      </w:pPr>
      <w:rPr>
        <w:rFonts w:hint="default"/>
        <w:color w:val="000000"/>
        <w:sz w:val="22"/>
      </w:rPr>
    </w:lvl>
    <w:lvl w:ilvl="5">
      <w:start w:val="1"/>
      <w:numFmt w:val="decimal"/>
      <w:lvlText w:val="%1.%2.%3.%4.%5.%6"/>
      <w:lvlJc w:val="left"/>
      <w:pPr>
        <w:ind w:left="3235" w:hanging="1440"/>
      </w:pPr>
      <w:rPr>
        <w:rFonts w:hint="default"/>
        <w:color w:val="000000"/>
        <w:sz w:val="22"/>
      </w:rPr>
    </w:lvl>
    <w:lvl w:ilvl="6">
      <w:start w:val="1"/>
      <w:numFmt w:val="decimal"/>
      <w:lvlText w:val="%1.%2.%3.%4.%5.%6.%7"/>
      <w:lvlJc w:val="left"/>
      <w:pPr>
        <w:ind w:left="3594" w:hanging="1440"/>
      </w:pPr>
      <w:rPr>
        <w:rFonts w:hint="default"/>
        <w:color w:val="000000"/>
        <w:sz w:val="22"/>
      </w:rPr>
    </w:lvl>
    <w:lvl w:ilvl="7">
      <w:start w:val="1"/>
      <w:numFmt w:val="decimal"/>
      <w:lvlText w:val="%1.%2.%3.%4.%5.%6.%7.%8"/>
      <w:lvlJc w:val="left"/>
      <w:pPr>
        <w:ind w:left="4313" w:hanging="1800"/>
      </w:pPr>
      <w:rPr>
        <w:rFonts w:hint="default"/>
        <w:color w:val="000000"/>
        <w:sz w:val="22"/>
      </w:rPr>
    </w:lvl>
    <w:lvl w:ilvl="8">
      <w:start w:val="1"/>
      <w:numFmt w:val="decimal"/>
      <w:lvlText w:val="%1.%2.%3.%4.%5.%6.%7.%8.%9"/>
      <w:lvlJc w:val="left"/>
      <w:pPr>
        <w:ind w:left="4672" w:hanging="1800"/>
      </w:pPr>
      <w:rPr>
        <w:rFonts w:hint="default"/>
        <w:color w:val="000000"/>
        <w:sz w:val="22"/>
      </w:rPr>
    </w:lvl>
  </w:abstractNum>
  <w:abstractNum w:abstractNumId="28" w15:restartNumberingAfterBreak="0">
    <w:nsid w:val="62A40853"/>
    <w:multiLevelType w:val="hybridMultilevel"/>
    <w:tmpl w:val="14821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3B24C6"/>
    <w:multiLevelType w:val="multilevel"/>
    <w:tmpl w:val="C352AC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799319D"/>
    <w:multiLevelType w:val="hybridMultilevel"/>
    <w:tmpl w:val="458EDE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BED2551"/>
    <w:multiLevelType w:val="hybridMultilevel"/>
    <w:tmpl w:val="7FDEE614"/>
    <w:lvl w:ilvl="0" w:tplc="04270001">
      <w:start w:val="1"/>
      <w:numFmt w:val="bullet"/>
      <w:lvlText w:val=""/>
      <w:lvlJc w:val="left"/>
      <w:pPr>
        <w:ind w:left="2203" w:hanging="360"/>
      </w:pPr>
      <w:rPr>
        <w:rFonts w:ascii="Symbol" w:hAnsi="Symbol" w:hint="default"/>
      </w:rPr>
    </w:lvl>
    <w:lvl w:ilvl="1" w:tplc="04270003" w:tentative="1">
      <w:start w:val="1"/>
      <w:numFmt w:val="bullet"/>
      <w:lvlText w:val="o"/>
      <w:lvlJc w:val="left"/>
      <w:pPr>
        <w:ind w:left="2923" w:hanging="360"/>
      </w:pPr>
      <w:rPr>
        <w:rFonts w:ascii="Courier New" w:hAnsi="Courier New" w:cs="Courier New" w:hint="default"/>
      </w:rPr>
    </w:lvl>
    <w:lvl w:ilvl="2" w:tplc="04270005" w:tentative="1">
      <w:start w:val="1"/>
      <w:numFmt w:val="bullet"/>
      <w:lvlText w:val=""/>
      <w:lvlJc w:val="left"/>
      <w:pPr>
        <w:ind w:left="3643" w:hanging="360"/>
      </w:pPr>
      <w:rPr>
        <w:rFonts w:ascii="Wingdings" w:hAnsi="Wingdings" w:hint="default"/>
      </w:rPr>
    </w:lvl>
    <w:lvl w:ilvl="3" w:tplc="04270001" w:tentative="1">
      <w:start w:val="1"/>
      <w:numFmt w:val="bullet"/>
      <w:lvlText w:val=""/>
      <w:lvlJc w:val="left"/>
      <w:pPr>
        <w:ind w:left="4363" w:hanging="360"/>
      </w:pPr>
      <w:rPr>
        <w:rFonts w:ascii="Symbol" w:hAnsi="Symbol" w:hint="default"/>
      </w:rPr>
    </w:lvl>
    <w:lvl w:ilvl="4" w:tplc="04270003" w:tentative="1">
      <w:start w:val="1"/>
      <w:numFmt w:val="bullet"/>
      <w:lvlText w:val="o"/>
      <w:lvlJc w:val="left"/>
      <w:pPr>
        <w:ind w:left="5083" w:hanging="360"/>
      </w:pPr>
      <w:rPr>
        <w:rFonts w:ascii="Courier New" w:hAnsi="Courier New" w:cs="Courier New" w:hint="default"/>
      </w:rPr>
    </w:lvl>
    <w:lvl w:ilvl="5" w:tplc="04270005" w:tentative="1">
      <w:start w:val="1"/>
      <w:numFmt w:val="bullet"/>
      <w:lvlText w:val=""/>
      <w:lvlJc w:val="left"/>
      <w:pPr>
        <w:ind w:left="5803" w:hanging="360"/>
      </w:pPr>
      <w:rPr>
        <w:rFonts w:ascii="Wingdings" w:hAnsi="Wingdings" w:hint="default"/>
      </w:rPr>
    </w:lvl>
    <w:lvl w:ilvl="6" w:tplc="04270001" w:tentative="1">
      <w:start w:val="1"/>
      <w:numFmt w:val="bullet"/>
      <w:lvlText w:val=""/>
      <w:lvlJc w:val="left"/>
      <w:pPr>
        <w:ind w:left="6523" w:hanging="360"/>
      </w:pPr>
      <w:rPr>
        <w:rFonts w:ascii="Symbol" w:hAnsi="Symbol" w:hint="default"/>
      </w:rPr>
    </w:lvl>
    <w:lvl w:ilvl="7" w:tplc="04270003" w:tentative="1">
      <w:start w:val="1"/>
      <w:numFmt w:val="bullet"/>
      <w:lvlText w:val="o"/>
      <w:lvlJc w:val="left"/>
      <w:pPr>
        <w:ind w:left="7243" w:hanging="360"/>
      </w:pPr>
      <w:rPr>
        <w:rFonts w:ascii="Courier New" w:hAnsi="Courier New" w:cs="Courier New" w:hint="default"/>
      </w:rPr>
    </w:lvl>
    <w:lvl w:ilvl="8" w:tplc="04270005" w:tentative="1">
      <w:start w:val="1"/>
      <w:numFmt w:val="bullet"/>
      <w:lvlText w:val=""/>
      <w:lvlJc w:val="left"/>
      <w:pPr>
        <w:ind w:left="7963" w:hanging="360"/>
      </w:pPr>
      <w:rPr>
        <w:rFonts w:ascii="Wingdings" w:hAnsi="Wingdings" w:hint="default"/>
      </w:rPr>
    </w:lvl>
  </w:abstractNum>
  <w:abstractNum w:abstractNumId="32" w15:restartNumberingAfterBreak="0">
    <w:nsid w:val="6C210DB9"/>
    <w:multiLevelType w:val="multilevel"/>
    <w:tmpl w:val="3EC0BB34"/>
    <w:lvl w:ilvl="0">
      <w:start w:val="3"/>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3" w15:restartNumberingAfterBreak="0">
    <w:nsid w:val="6E2E1E3A"/>
    <w:multiLevelType w:val="hybridMultilevel"/>
    <w:tmpl w:val="AD6462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F275FA"/>
    <w:multiLevelType w:val="hybridMultilevel"/>
    <w:tmpl w:val="9DD692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0471088"/>
    <w:multiLevelType w:val="multilevel"/>
    <w:tmpl w:val="A28ECF52"/>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decimal"/>
      <w:isLgl/>
      <w:lvlText w:val="%1.%2.%3.%4."/>
      <w:lvlJc w:val="left"/>
      <w:pPr>
        <w:tabs>
          <w:tab w:val="num" w:pos="0"/>
        </w:tabs>
        <w:ind w:left="3240" w:hanging="720"/>
      </w:pPr>
      <w:rPr>
        <w:rFonts w:hint="default"/>
      </w:rPr>
    </w:lvl>
    <w:lvl w:ilvl="4">
      <w:start w:val="1"/>
      <w:numFmt w:val="decimal"/>
      <w:isLgl/>
      <w:lvlText w:val="%1.%2.%3.%4.%5."/>
      <w:lvlJc w:val="left"/>
      <w:pPr>
        <w:tabs>
          <w:tab w:val="num" w:pos="-1538"/>
        </w:tabs>
        <w:ind w:left="2782" w:hanging="1080"/>
      </w:pPr>
      <w:rPr>
        <w:rFonts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36" w15:restartNumberingAfterBreak="0">
    <w:nsid w:val="70762827"/>
    <w:multiLevelType w:val="hybridMultilevel"/>
    <w:tmpl w:val="14821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150BD3"/>
    <w:multiLevelType w:val="hybridMultilevel"/>
    <w:tmpl w:val="B5DC4542"/>
    <w:lvl w:ilvl="0" w:tplc="04270001">
      <w:start w:val="1"/>
      <w:numFmt w:val="bullet"/>
      <w:lvlText w:val=""/>
      <w:lvlJc w:val="left"/>
      <w:pPr>
        <w:ind w:left="2563" w:hanging="360"/>
      </w:pPr>
      <w:rPr>
        <w:rFonts w:ascii="Symbol" w:hAnsi="Symbol" w:hint="default"/>
      </w:rPr>
    </w:lvl>
    <w:lvl w:ilvl="1" w:tplc="04270003" w:tentative="1">
      <w:start w:val="1"/>
      <w:numFmt w:val="bullet"/>
      <w:lvlText w:val="o"/>
      <w:lvlJc w:val="left"/>
      <w:pPr>
        <w:ind w:left="3283" w:hanging="360"/>
      </w:pPr>
      <w:rPr>
        <w:rFonts w:ascii="Courier New" w:hAnsi="Courier New" w:cs="Courier New" w:hint="default"/>
      </w:rPr>
    </w:lvl>
    <w:lvl w:ilvl="2" w:tplc="04270005" w:tentative="1">
      <w:start w:val="1"/>
      <w:numFmt w:val="bullet"/>
      <w:lvlText w:val=""/>
      <w:lvlJc w:val="left"/>
      <w:pPr>
        <w:ind w:left="4003" w:hanging="360"/>
      </w:pPr>
      <w:rPr>
        <w:rFonts w:ascii="Wingdings" w:hAnsi="Wingdings" w:hint="default"/>
      </w:rPr>
    </w:lvl>
    <w:lvl w:ilvl="3" w:tplc="04270001" w:tentative="1">
      <w:start w:val="1"/>
      <w:numFmt w:val="bullet"/>
      <w:lvlText w:val=""/>
      <w:lvlJc w:val="left"/>
      <w:pPr>
        <w:ind w:left="4723" w:hanging="360"/>
      </w:pPr>
      <w:rPr>
        <w:rFonts w:ascii="Symbol" w:hAnsi="Symbol" w:hint="default"/>
      </w:rPr>
    </w:lvl>
    <w:lvl w:ilvl="4" w:tplc="04270003" w:tentative="1">
      <w:start w:val="1"/>
      <w:numFmt w:val="bullet"/>
      <w:lvlText w:val="o"/>
      <w:lvlJc w:val="left"/>
      <w:pPr>
        <w:ind w:left="5443" w:hanging="360"/>
      </w:pPr>
      <w:rPr>
        <w:rFonts w:ascii="Courier New" w:hAnsi="Courier New" w:cs="Courier New" w:hint="default"/>
      </w:rPr>
    </w:lvl>
    <w:lvl w:ilvl="5" w:tplc="04270005" w:tentative="1">
      <w:start w:val="1"/>
      <w:numFmt w:val="bullet"/>
      <w:lvlText w:val=""/>
      <w:lvlJc w:val="left"/>
      <w:pPr>
        <w:ind w:left="6163" w:hanging="360"/>
      </w:pPr>
      <w:rPr>
        <w:rFonts w:ascii="Wingdings" w:hAnsi="Wingdings" w:hint="default"/>
      </w:rPr>
    </w:lvl>
    <w:lvl w:ilvl="6" w:tplc="04270001" w:tentative="1">
      <w:start w:val="1"/>
      <w:numFmt w:val="bullet"/>
      <w:lvlText w:val=""/>
      <w:lvlJc w:val="left"/>
      <w:pPr>
        <w:ind w:left="6883" w:hanging="360"/>
      </w:pPr>
      <w:rPr>
        <w:rFonts w:ascii="Symbol" w:hAnsi="Symbol" w:hint="default"/>
      </w:rPr>
    </w:lvl>
    <w:lvl w:ilvl="7" w:tplc="04270003" w:tentative="1">
      <w:start w:val="1"/>
      <w:numFmt w:val="bullet"/>
      <w:lvlText w:val="o"/>
      <w:lvlJc w:val="left"/>
      <w:pPr>
        <w:ind w:left="7603" w:hanging="360"/>
      </w:pPr>
      <w:rPr>
        <w:rFonts w:ascii="Courier New" w:hAnsi="Courier New" w:cs="Courier New" w:hint="default"/>
      </w:rPr>
    </w:lvl>
    <w:lvl w:ilvl="8" w:tplc="04270005" w:tentative="1">
      <w:start w:val="1"/>
      <w:numFmt w:val="bullet"/>
      <w:lvlText w:val=""/>
      <w:lvlJc w:val="left"/>
      <w:pPr>
        <w:ind w:left="8323" w:hanging="360"/>
      </w:pPr>
      <w:rPr>
        <w:rFonts w:ascii="Wingdings" w:hAnsi="Wingdings" w:hint="default"/>
      </w:rPr>
    </w:lvl>
  </w:abstractNum>
  <w:abstractNum w:abstractNumId="38" w15:restartNumberingAfterBreak="0">
    <w:nsid w:val="74662BC2"/>
    <w:multiLevelType w:val="multilevel"/>
    <w:tmpl w:val="BFDCDA54"/>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bullet"/>
      <w:lvlText w:val=""/>
      <w:lvlJc w:val="left"/>
      <w:pPr>
        <w:tabs>
          <w:tab w:val="num" w:pos="0"/>
        </w:tabs>
        <w:ind w:left="3240" w:hanging="720"/>
      </w:pPr>
      <w:rPr>
        <w:rFonts w:ascii="Symbol" w:hAnsi="Symbol" w:hint="default"/>
      </w:rPr>
    </w:lvl>
    <w:lvl w:ilvl="4">
      <w:start w:val="1"/>
      <w:numFmt w:val="decimal"/>
      <w:isLgl/>
      <w:lvlText w:val="%1.%2.%3.%4.%5."/>
      <w:lvlJc w:val="left"/>
      <w:pPr>
        <w:tabs>
          <w:tab w:val="num" w:pos="-1538"/>
        </w:tabs>
        <w:ind w:left="2782" w:hanging="1080"/>
      </w:pPr>
      <w:rPr>
        <w:rFonts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39" w15:restartNumberingAfterBreak="0">
    <w:nsid w:val="749F4C8C"/>
    <w:multiLevelType w:val="hybridMultilevel"/>
    <w:tmpl w:val="DCB0D33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0" w15:restartNumberingAfterBreak="0">
    <w:nsid w:val="74A65942"/>
    <w:multiLevelType w:val="hybridMultilevel"/>
    <w:tmpl w:val="EB5EF1D8"/>
    <w:lvl w:ilvl="0" w:tplc="04270001">
      <w:start w:val="1"/>
      <w:numFmt w:val="bullet"/>
      <w:lvlText w:val=""/>
      <w:lvlJc w:val="left"/>
      <w:pPr>
        <w:ind w:left="2203" w:hanging="360"/>
      </w:pPr>
      <w:rPr>
        <w:rFonts w:ascii="Symbol" w:hAnsi="Symbol" w:hint="default"/>
      </w:rPr>
    </w:lvl>
    <w:lvl w:ilvl="1" w:tplc="04270003" w:tentative="1">
      <w:start w:val="1"/>
      <w:numFmt w:val="bullet"/>
      <w:lvlText w:val="o"/>
      <w:lvlJc w:val="left"/>
      <w:pPr>
        <w:ind w:left="2923" w:hanging="360"/>
      </w:pPr>
      <w:rPr>
        <w:rFonts w:ascii="Courier New" w:hAnsi="Courier New" w:cs="Courier New" w:hint="default"/>
      </w:rPr>
    </w:lvl>
    <w:lvl w:ilvl="2" w:tplc="04270005" w:tentative="1">
      <w:start w:val="1"/>
      <w:numFmt w:val="bullet"/>
      <w:lvlText w:val=""/>
      <w:lvlJc w:val="left"/>
      <w:pPr>
        <w:ind w:left="3643" w:hanging="360"/>
      </w:pPr>
      <w:rPr>
        <w:rFonts w:ascii="Wingdings" w:hAnsi="Wingdings" w:hint="default"/>
      </w:rPr>
    </w:lvl>
    <w:lvl w:ilvl="3" w:tplc="04270001" w:tentative="1">
      <w:start w:val="1"/>
      <w:numFmt w:val="bullet"/>
      <w:lvlText w:val=""/>
      <w:lvlJc w:val="left"/>
      <w:pPr>
        <w:ind w:left="4363" w:hanging="360"/>
      </w:pPr>
      <w:rPr>
        <w:rFonts w:ascii="Symbol" w:hAnsi="Symbol" w:hint="default"/>
      </w:rPr>
    </w:lvl>
    <w:lvl w:ilvl="4" w:tplc="04270003" w:tentative="1">
      <w:start w:val="1"/>
      <w:numFmt w:val="bullet"/>
      <w:lvlText w:val="o"/>
      <w:lvlJc w:val="left"/>
      <w:pPr>
        <w:ind w:left="5083" w:hanging="360"/>
      </w:pPr>
      <w:rPr>
        <w:rFonts w:ascii="Courier New" w:hAnsi="Courier New" w:cs="Courier New" w:hint="default"/>
      </w:rPr>
    </w:lvl>
    <w:lvl w:ilvl="5" w:tplc="04270005" w:tentative="1">
      <w:start w:val="1"/>
      <w:numFmt w:val="bullet"/>
      <w:lvlText w:val=""/>
      <w:lvlJc w:val="left"/>
      <w:pPr>
        <w:ind w:left="5803" w:hanging="360"/>
      </w:pPr>
      <w:rPr>
        <w:rFonts w:ascii="Wingdings" w:hAnsi="Wingdings" w:hint="default"/>
      </w:rPr>
    </w:lvl>
    <w:lvl w:ilvl="6" w:tplc="04270001" w:tentative="1">
      <w:start w:val="1"/>
      <w:numFmt w:val="bullet"/>
      <w:lvlText w:val=""/>
      <w:lvlJc w:val="left"/>
      <w:pPr>
        <w:ind w:left="6523" w:hanging="360"/>
      </w:pPr>
      <w:rPr>
        <w:rFonts w:ascii="Symbol" w:hAnsi="Symbol" w:hint="default"/>
      </w:rPr>
    </w:lvl>
    <w:lvl w:ilvl="7" w:tplc="04270003" w:tentative="1">
      <w:start w:val="1"/>
      <w:numFmt w:val="bullet"/>
      <w:lvlText w:val="o"/>
      <w:lvlJc w:val="left"/>
      <w:pPr>
        <w:ind w:left="7243" w:hanging="360"/>
      </w:pPr>
      <w:rPr>
        <w:rFonts w:ascii="Courier New" w:hAnsi="Courier New" w:cs="Courier New" w:hint="default"/>
      </w:rPr>
    </w:lvl>
    <w:lvl w:ilvl="8" w:tplc="04270005" w:tentative="1">
      <w:start w:val="1"/>
      <w:numFmt w:val="bullet"/>
      <w:lvlText w:val=""/>
      <w:lvlJc w:val="left"/>
      <w:pPr>
        <w:ind w:left="7963" w:hanging="360"/>
      </w:pPr>
      <w:rPr>
        <w:rFonts w:ascii="Wingdings" w:hAnsi="Wingdings" w:hint="default"/>
      </w:rPr>
    </w:lvl>
  </w:abstractNum>
  <w:abstractNum w:abstractNumId="41"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2" w15:restartNumberingAfterBreak="0">
    <w:nsid w:val="7C616C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405054"/>
    <w:multiLevelType w:val="hybridMultilevel"/>
    <w:tmpl w:val="FDDEF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9D3137"/>
    <w:multiLevelType w:val="hybridMultilevel"/>
    <w:tmpl w:val="9034A8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F46069"/>
    <w:multiLevelType w:val="hybridMultilevel"/>
    <w:tmpl w:val="EB98ED44"/>
    <w:lvl w:ilvl="0" w:tplc="027211A2">
      <w:start w:val="1"/>
      <w:numFmt w:val="decimal"/>
      <w:pStyle w:val="Punktas1"/>
      <w:lvlText w:val="%1."/>
      <w:lvlJc w:val="left"/>
      <w:pPr>
        <w:ind w:left="720" w:hanging="360"/>
      </w:pPr>
    </w:lvl>
    <w:lvl w:ilvl="1" w:tplc="1A64BE2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7352559">
    <w:abstractNumId w:val="3"/>
  </w:num>
  <w:num w:numId="2" w16cid:durableId="1741632251">
    <w:abstractNumId w:val="23"/>
  </w:num>
  <w:num w:numId="3" w16cid:durableId="7008589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068677">
    <w:abstractNumId w:val="41"/>
  </w:num>
  <w:num w:numId="5" w16cid:durableId="104814819">
    <w:abstractNumId w:val="11"/>
  </w:num>
  <w:num w:numId="6" w16cid:durableId="1454637725">
    <w:abstractNumId w:val="18"/>
  </w:num>
  <w:num w:numId="7" w16cid:durableId="2057317858">
    <w:abstractNumId w:val="26"/>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240082">
    <w:abstractNumId w:val="8"/>
  </w:num>
  <w:num w:numId="9" w16cid:durableId="823856448">
    <w:abstractNumId w:val="45"/>
  </w:num>
  <w:num w:numId="10" w16cid:durableId="1831292780">
    <w:abstractNumId w:val="22"/>
  </w:num>
  <w:num w:numId="11" w16cid:durableId="429088650">
    <w:abstractNumId w:val="6"/>
  </w:num>
  <w:num w:numId="12" w16cid:durableId="1247691633">
    <w:abstractNumId w:val="30"/>
  </w:num>
  <w:num w:numId="13" w16cid:durableId="732703814">
    <w:abstractNumId w:val="1"/>
  </w:num>
  <w:num w:numId="14" w16cid:durableId="426970849">
    <w:abstractNumId w:val="42"/>
  </w:num>
  <w:num w:numId="15" w16cid:durableId="1496721241">
    <w:abstractNumId w:val="44"/>
  </w:num>
  <w:num w:numId="16" w16cid:durableId="1892500449">
    <w:abstractNumId w:val="13"/>
  </w:num>
  <w:num w:numId="17" w16cid:durableId="1266378832">
    <w:abstractNumId w:val="28"/>
  </w:num>
  <w:num w:numId="18" w16cid:durableId="1513185040">
    <w:abstractNumId w:val="37"/>
  </w:num>
  <w:num w:numId="19" w16cid:durableId="40716792">
    <w:abstractNumId w:val="31"/>
  </w:num>
  <w:num w:numId="20" w16cid:durableId="68113582">
    <w:abstractNumId w:val="21"/>
  </w:num>
  <w:num w:numId="21" w16cid:durableId="510334013">
    <w:abstractNumId w:val="40"/>
  </w:num>
  <w:num w:numId="22" w16cid:durableId="1223441319">
    <w:abstractNumId w:val="7"/>
  </w:num>
  <w:num w:numId="23" w16cid:durableId="913197166">
    <w:abstractNumId w:val="36"/>
  </w:num>
  <w:num w:numId="24" w16cid:durableId="608506814">
    <w:abstractNumId w:val="35"/>
  </w:num>
  <w:num w:numId="25" w16cid:durableId="531501880">
    <w:abstractNumId w:val="29"/>
  </w:num>
  <w:num w:numId="26" w16cid:durableId="1178278341">
    <w:abstractNumId w:val="38"/>
  </w:num>
  <w:num w:numId="27" w16cid:durableId="1878882808">
    <w:abstractNumId w:val="17"/>
  </w:num>
  <w:num w:numId="28" w16cid:durableId="1046562090">
    <w:abstractNumId w:val="14"/>
  </w:num>
  <w:num w:numId="29" w16cid:durableId="508980815">
    <w:abstractNumId w:val="39"/>
  </w:num>
  <w:num w:numId="30" w16cid:durableId="1550220664">
    <w:abstractNumId w:val="16"/>
  </w:num>
  <w:num w:numId="31" w16cid:durableId="20472387">
    <w:abstractNumId w:val="20"/>
  </w:num>
  <w:num w:numId="32" w16cid:durableId="1740060367">
    <w:abstractNumId w:val="9"/>
  </w:num>
  <w:num w:numId="33" w16cid:durableId="1710760297">
    <w:abstractNumId w:val="33"/>
  </w:num>
  <w:num w:numId="34" w16cid:durableId="827206124">
    <w:abstractNumId w:val="4"/>
  </w:num>
  <w:num w:numId="35" w16cid:durableId="671765138">
    <w:abstractNumId w:val="15"/>
  </w:num>
  <w:num w:numId="36" w16cid:durableId="1363552991">
    <w:abstractNumId w:val="43"/>
  </w:num>
  <w:num w:numId="37" w16cid:durableId="321586453">
    <w:abstractNumId w:val="19"/>
  </w:num>
  <w:num w:numId="38" w16cid:durableId="1733309927">
    <w:abstractNumId w:val="34"/>
  </w:num>
  <w:num w:numId="39" w16cid:durableId="312568406">
    <w:abstractNumId w:val="25"/>
  </w:num>
  <w:num w:numId="40" w16cid:durableId="575626500">
    <w:abstractNumId w:val="27"/>
  </w:num>
  <w:num w:numId="41" w16cid:durableId="318462050">
    <w:abstractNumId w:val="24"/>
  </w:num>
  <w:num w:numId="42" w16cid:durableId="1220827249">
    <w:abstractNumId w:val="5"/>
  </w:num>
  <w:num w:numId="43" w16cid:durableId="609896192">
    <w:abstractNumId w:val="32"/>
  </w:num>
  <w:num w:numId="44" w16cid:durableId="663318554">
    <w:abstractNumId w:val="12"/>
  </w:num>
  <w:num w:numId="45" w16cid:durableId="154482817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11"/>
    <w:rsid w:val="00001647"/>
    <w:rsid w:val="000028C5"/>
    <w:rsid w:val="00003708"/>
    <w:rsid w:val="0001341E"/>
    <w:rsid w:val="0001458D"/>
    <w:rsid w:val="0002061A"/>
    <w:rsid w:val="00020C9B"/>
    <w:rsid w:val="00021A1A"/>
    <w:rsid w:val="00021F44"/>
    <w:rsid w:val="00021FFD"/>
    <w:rsid w:val="000233BD"/>
    <w:rsid w:val="00025F82"/>
    <w:rsid w:val="00027EAD"/>
    <w:rsid w:val="00031162"/>
    <w:rsid w:val="000323BB"/>
    <w:rsid w:val="00034D5A"/>
    <w:rsid w:val="00034E2C"/>
    <w:rsid w:val="00036A52"/>
    <w:rsid w:val="000410FB"/>
    <w:rsid w:val="0004130D"/>
    <w:rsid w:val="000424D6"/>
    <w:rsid w:val="0004564B"/>
    <w:rsid w:val="000459CD"/>
    <w:rsid w:val="00046309"/>
    <w:rsid w:val="0004640F"/>
    <w:rsid w:val="00047EE1"/>
    <w:rsid w:val="00051C73"/>
    <w:rsid w:val="0005556E"/>
    <w:rsid w:val="00055E70"/>
    <w:rsid w:val="000562AC"/>
    <w:rsid w:val="00057717"/>
    <w:rsid w:val="00060EAE"/>
    <w:rsid w:val="00061310"/>
    <w:rsid w:val="000640D0"/>
    <w:rsid w:val="00072F2B"/>
    <w:rsid w:val="00073A00"/>
    <w:rsid w:val="000748F4"/>
    <w:rsid w:val="00074DB0"/>
    <w:rsid w:val="000753AE"/>
    <w:rsid w:val="0007737D"/>
    <w:rsid w:val="00080C65"/>
    <w:rsid w:val="00081A2D"/>
    <w:rsid w:val="00082D9B"/>
    <w:rsid w:val="00086904"/>
    <w:rsid w:val="00086FBE"/>
    <w:rsid w:val="00087C6F"/>
    <w:rsid w:val="00090924"/>
    <w:rsid w:val="00094552"/>
    <w:rsid w:val="00095182"/>
    <w:rsid w:val="000A08EF"/>
    <w:rsid w:val="000A17E2"/>
    <w:rsid w:val="000A1A39"/>
    <w:rsid w:val="000A312B"/>
    <w:rsid w:val="000A4E38"/>
    <w:rsid w:val="000B028F"/>
    <w:rsid w:val="000B035E"/>
    <w:rsid w:val="000B1513"/>
    <w:rsid w:val="000B228A"/>
    <w:rsid w:val="000B44E6"/>
    <w:rsid w:val="000B4957"/>
    <w:rsid w:val="000B582B"/>
    <w:rsid w:val="000C1CD4"/>
    <w:rsid w:val="000C3A39"/>
    <w:rsid w:val="000C481F"/>
    <w:rsid w:val="000C59C1"/>
    <w:rsid w:val="000D08D4"/>
    <w:rsid w:val="000D0F2A"/>
    <w:rsid w:val="000D1F8A"/>
    <w:rsid w:val="000D2495"/>
    <w:rsid w:val="000D3214"/>
    <w:rsid w:val="000D4331"/>
    <w:rsid w:val="000D685B"/>
    <w:rsid w:val="000D6A8F"/>
    <w:rsid w:val="000D6B56"/>
    <w:rsid w:val="000D7997"/>
    <w:rsid w:val="000E0744"/>
    <w:rsid w:val="000E212A"/>
    <w:rsid w:val="000E3E28"/>
    <w:rsid w:val="000E5264"/>
    <w:rsid w:val="000E6677"/>
    <w:rsid w:val="000E698A"/>
    <w:rsid w:val="000E7AF6"/>
    <w:rsid w:val="000F2D87"/>
    <w:rsid w:val="000F5825"/>
    <w:rsid w:val="000F5C9A"/>
    <w:rsid w:val="000F5FB8"/>
    <w:rsid w:val="00100749"/>
    <w:rsid w:val="00101217"/>
    <w:rsid w:val="00101AF6"/>
    <w:rsid w:val="00102DA4"/>
    <w:rsid w:val="00104205"/>
    <w:rsid w:val="00105239"/>
    <w:rsid w:val="00105998"/>
    <w:rsid w:val="00111435"/>
    <w:rsid w:val="001131E0"/>
    <w:rsid w:val="00121D11"/>
    <w:rsid w:val="00122474"/>
    <w:rsid w:val="001225B3"/>
    <w:rsid w:val="00123018"/>
    <w:rsid w:val="00123986"/>
    <w:rsid w:val="0012635A"/>
    <w:rsid w:val="00126828"/>
    <w:rsid w:val="00126A63"/>
    <w:rsid w:val="00126D62"/>
    <w:rsid w:val="00130584"/>
    <w:rsid w:val="0013176E"/>
    <w:rsid w:val="00132632"/>
    <w:rsid w:val="00132883"/>
    <w:rsid w:val="001352C4"/>
    <w:rsid w:val="0013669E"/>
    <w:rsid w:val="001455A9"/>
    <w:rsid w:val="0014716A"/>
    <w:rsid w:val="001475BA"/>
    <w:rsid w:val="00147A47"/>
    <w:rsid w:val="00147EF1"/>
    <w:rsid w:val="001528EA"/>
    <w:rsid w:val="001530FF"/>
    <w:rsid w:val="001565F6"/>
    <w:rsid w:val="00157C00"/>
    <w:rsid w:val="00161E0A"/>
    <w:rsid w:val="001635E4"/>
    <w:rsid w:val="001641CF"/>
    <w:rsid w:val="00164539"/>
    <w:rsid w:val="001716E0"/>
    <w:rsid w:val="00172C2A"/>
    <w:rsid w:val="001768B1"/>
    <w:rsid w:val="00177B7A"/>
    <w:rsid w:val="00180CBC"/>
    <w:rsid w:val="0018452D"/>
    <w:rsid w:val="001850C1"/>
    <w:rsid w:val="001902EB"/>
    <w:rsid w:val="00195117"/>
    <w:rsid w:val="00196551"/>
    <w:rsid w:val="00196E78"/>
    <w:rsid w:val="001A1D68"/>
    <w:rsid w:val="001A2526"/>
    <w:rsid w:val="001A3B75"/>
    <w:rsid w:val="001A3CC5"/>
    <w:rsid w:val="001A7743"/>
    <w:rsid w:val="001A7CBF"/>
    <w:rsid w:val="001B2650"/>
    <w:rsid w:val="001B2E71"/>
    <w:rsid w:val="001B4E98"/>
    <w:rsid w:val="001B7823"/>
    <w:rsid w:val="001C154C"/>
    <w:rsid w:val="001C3A54"/>
    <w:rsid w:val="001C3BEF"/>
    <w:rsid w:val="001C6245"/>
    <w:rsid w:val="001C6D9E"/>
    <w:rsid w:val="001C77B7"/>
    <w:rsid w:val="001C79CD"/>
    <w:rsid w:val="001D1BB9"/>
    <w:rsid w:val="001D1BE5"/>
    <w:rsid w:val="001D3828"/>
    <w:rsid w:val="001D56B0"/>
    <w:rsid w:val="001D79EA"/>
    <w:rsid w:val="001E0465"/>
    <w:rsid w:val="001E399C"/>
    <w:rsid w:val="001E407B"/>
    <w:rsid w:val="001E4393"/>
    <w:rsid w:val="001E43CB"/>
    <w:rsid w:val="001F0912"/>
    <w:rsid w:val="001F21E4"/>
    <w:rsid w:val="001F30FE"/>
    <w:rsid w:val="001F3D7A"/>
    <w:rsid w:val="001F44F6"/>
    <w:rsid w:val="001F6CF1"/>
    <w:rsid w:val="00201B8E"/>
    <w:rsid w:val="002056D3"/>
    <w:rsid w:val="002064FF"/>
    <w:rsid w:val="00211EA2"/>
    <w:rsid w:val="0021319F"/>
    <w:rsid w:val="00214613"/>
    <w:rsid w:val="0021530C"/>
    <w:rsid w:val="00220E87"/>
    <w:rsid w:val="00224B8D"/>
    <w:rsid w:val="002250A8"/>
    <w:rsid w:val="00227A33"/>
    <w:rsid w:val="00227C73"/>
    <w:rsid w:val="00227F3B"/>
    <w:rsid w:val="00231247"/>
    <w:rsid w:val="00232F80"/>
    <w:rsid w:val="0023707A"/>
    <w:rsid w:val="00237546"/>
    <w:rsid w:val="00240E7D"/>
    <w:rsid w:val="00244FA7"/>
    <w:rsid w:val="00245B80"/>
    <w:rsid w:val="00247CEA"/>
    <w:rsid w:val="0025106A"/>
    <w:rsid w:val="00251A92"/>
    <w:rsid w:val="00252BC4"/>
    <w:rsid w:val="00253BB8"/>
    <w:rsid w:val="00253CBC"/>
    <w:rsid w:val="002546FB"/>
    <w:rsid w:val="00254D5F"/>
    <w:rsid w:val="00255126"/>
    <w:rsid w:val="0025585E"/>
    <w:rsid w:val="00256535"/>
    <w:rsid w:val="00256E5E"/>
    <w:rsid w:val="002577D1"/>
    <w:rsid w:val="0026011E"/>
    <w:rsid w:val="00260C66"/>
    <w:rsid w:val="0026222F"/>
    <w:rsid w:val="00263A95"/>
    <w:rsid w:val="002643F1"/>
    <w:rsid w:val="002657C2"/>
    <w:rsid w:val="00265DBD"/>
    <w:rsid w:val="002667F8"/>
    <w:rsid w:val="002705EB"/>
    <w:rsid w:val="00270689"/>
    <w:rsid w:val="00270D87"/>
    <w:rsid w:val="002732BE"/>
    <w:rsid w:val="00273611"/>
    <w:rsid w:val="0027379A"/>
    <w:rsid w:val="00273B25"/>
    <w:rsid w:val="00277672"/>
    <w:rsid w:val="002807E4"/>
    <w:rsid w:val="00284C7C"/>
    <w:rsid w:val="00292CEB"/>
    <w:rsid w:val="00295865"/>
    <w:rsid w:val="002A254B"/>
    <w:rsid w:val="002A31EE"/>
    <w:rsid w:val="002A4BC2"/>
    <w:rsid w:val="002A6445"/>
    <w:rsid w:val="002A6A5F"/>
    <w:rsid w:val="002A6A97"/>
    <w:rsid w:val="002B1A63"/>
    <w:rsid w:val="002B2006"/>
    <w:rsid w:val="002B5378"/>
    <w:rsid w:val="002C2DBD"/>
    <w:rsid w:val="002C3ABD"/>
    <w:rsid w:val="002C4F05"/>
    <w:rsid w:val="002C5536"/>
    <w:rsid w:val="002C56AD"/>
    <w:rsid w:val="002C6CCD"/>
    <w:rsid w:val="002C6E1E"/>
    <w:rsid w:val="002C70D3"/>
    <w:rsid w:val="002C7580"/>
    <w:rsid w:val="002D6998"/>
    <w:rsid w:val="002D71AA"/>
    <w:rsid w:val="002D7AD5"/>
    <w:rsid w:val="002E01AC"/>
    <w:rsid w:val="002E02FE"/>
    <w:rsid w:val="002E2EAA"/>
    <w:rsid w:val="002E3346"/>
    <w:rsid w:val="002E35E2"/>
    <w:rsid w:val="002E7B2F"/>
    <w:rsid w:val="002F3A14"/>
    <w:rsid w:val="002F5D37"/>
    <w:rsid w:val="0030006B"/>
    <w:rsid w:val="003012AF"/>
    <w:rsid w:val="00302258"/>
    <w:rsid w:val="00303C5B"/>
    <w:rsid w:val="003058FC"/>
    <w:rsid w:val="00305A99"/>
    <w:rsid w:val="003116D7"/>
    <w:rsid w:val="00313192"/>
    <w:rsid w:val="003152A5"/>
    <w:rsid w:val="003156A6"/>
    <w:rsid w:val="00316AE7"/>
    <w:rsid w:val="00316AE9"/>
    <w:rsid w:val="0032093F"/>
    <w:rsid w:val="00321221"/>
    <w:rsid w:val="00321D3F"/>
    <w:rsid w:val="003236A8"/>
    <w:rsid w:val="003245E4"/>
    <w:rsid w:val="00324C35"/>
    <w:rsid w:val="003259A8"/>
    <w:rsid w:val="0033062A"/>
    <w:rsid w:val="00331338"/>
    <w:rsid w:val="003333A9"/>
    <w:rsid w:val="0033358B"/>
    <w:rsid w:val="00335C73"/>
    <w:rsid w:val="00337581"/>
    <w:rsid w:val="00340080"/>
    <w:rsid w:val="00341A39"/>
    <w:rsid w:val="0034296B"/>
    <w:rsid w:val="003431F3"/>
    <w:rsid w:val="00345EB5"/>
    <w:rsid w:val="003523A4"/>
    <w:rsid w:val="00352409"/>
    <w:rsid w:val="00353AB6"/>
    <w:rsid w:val="003540AA"/>
    <w:rsid w:val="00356D58"/>
    <w:rsid w:val="00357CB4"/>
    <w:rsid w:val="00357E24"/>
    <w:rsid w:val="00360FEC"/>
    <w:rsid w:val="003619E6"/>
    <w:rsid w:val="0036303C"/>
    <w:rsid w:val="00363935"/>
    <w:rsid w:val="003642B2"/>
    <w:rsid w:val="003702C2"/>
    <w:rsid w:val="00372410"/>
    <w:rsid w:val="00375A19"/>
    <w:rsid w:val="00376AFE"/>
    <w:rsid w:val="00381431"/>
    <w:rsid w:val="00382CB0"/>
    <w:rsid w:val="003830A6"/>
    <w:rsid w:val="00383115"/>
    <w:rsid w:val="00384011"/>
    <w:rsid w:val="003841EE"/>
    <w:rsid w:val="00384A3F"/>
    <w:rsid w:val="0038549F"/>
    <w:rsid w:val="003859DC"/>
    <w:rsid w:val="00385A08"/>
    <w:rsid w:val="003860A7"/>
    <w:rsid w:val="00387262"/>
    <w:rsid w:val="00392E32"/>
    <w:rsid w:val="0039333E"/>
    <w:rsid w:val="003945AA"/>
    <w:rsid w:val="00394727"/>
    <w:rsid w:val="00394861"/>
    <w:rsid w:val="00394A16"/>
    <w:rsid w:val="0039580C"/>
    <w:rsid w:val="00396093"/>
    <w:rsid w:val="003973BB"/>
    <w:rsid w:val="00397CA5"/>
    <w:rsid w:val="003A0F16"/>
    <w:rsid w:val="003A46B3"/>
    <w:rsid w:val="003A4BDD"/>
    <w:rsid w:val="003B0D7A"/>
    <w:rsid w:val="003B66A0"/>
    <w:rsid w:val="003C09B4"/>
    <w:rsid w:val="003C1A8D"/>
    <w:rsid w:val="003D0F55"/>
    <w:rsid w:val="003D16EA"/>
    <w:rsid w:val="003D1C66"/>
    <w:rsid w:val="003D221D"/>
    <w:rsid w:val="003D24B5"/>
    <w:rsid w:val="003D3E10"/>
    <w:rsid w:val="003D6BC4"/>
    <w:rsid w:val="003D7537"/>
    <w:rsid w:val="003D77DD"/>
    <w:rsid w:val="003D7C20"/>
    <w:rsid w:val="003E05B3"/>
    <w:rsid w:val="003E0A57"/>
    <w:rsid w:val="003E4FF8"/>
    <w:rsid w:val="003E54BC"/>
    <w:rsid w:val="003E5F23"/>
    <w:rsid w:val="003E6C93"/>
    <w:rsid w:val="003E6FF8"/>
    <w:rsid w:val="003F2B61"/>
    <w:rsid w:val="003F3431"/>
    <w:rsid w:val="003F3EFF"/>
    <w:rsid w:val="003F40F0"/>
    <w:rsid w:val="00402B53"/>
    <w:rsid w:val="0040670A"/>
    <w:rsid w:val="0040712C"/>
    <w:rsid w:val="00413161"/>
    <w:rsid w:val="00413D2E"/>
    <w:rsid w:val="004148DD"/>
    <w:rsid w:val="00415563"/>
    <w:rsid w:val="00415D83"/>
    <w:rsid w:val="00417F98"/>
    <w:rsid w:val="0042050D"/>
    <w:rsid w:val="00420709"/>
    <w:rsid w:val="004234ED"/>
    <w:rsid w:val="004240B7"/>
    <w:rsid w:val="00424422"/>
    <w:rsid w:val="00431599"/>
    <w:rsid w:val="00433E89"/>
    <w:rsid w:val="004347DD"/>
    <w:rsid w:val="0043541C"/>
    <w:rsid w:val="00442F21"/>
    <w:rsid w:val="00450D07"/>
    <w:rsid w:val="0045148C"/>
    <w:rsid w:val="00451DFE"/>
    <w:rsid w:val="00454F30"/>
    <w:rsid w:val="00456F58"/>
    <w:rsid w:val="004575A7"/>
    <w:rsid w:val="004626C4"/>
    <w:rsid w:val="00463577"/>
    <w:rsid w:val="00465020"/>
    <w:rsid w:val="004664FA"/>
    <w:rsid w:val="00472C95"/>
    <w:rsid w:val="00472D13"/>
    <w:rsid w:val="00474300"/>
    <w:rsid w:val="004747B0"/>
    <w:rsid w:val="00476403"/>
    <w:rsid w:val="004771A6"/>
    <w:rsid w:val="00481AB6"/>
    <w:rsid w:val="00483795"/>
    <w:rsid w:val="004839EC"/>
    <w:rsid w:val="004857C0"/>
    <w:rsid w:val="0049075E"/>
    <w:rsid w:val="00491DEB"/>
    <w:rsid w:val="00492A20"/>
    <w:rsid w:val="0049416D"/>
    <w:rsid w:val="00494801"/>
    <w:rsid w:val="00494A5F"/>
    <w:rsid w:val="00497D5E"/>
    <w:rsid w:val="004A0A8B"/>
    <w:rsid w:val="004A1CCD"/>
    <w:rsid w:val="004A228E"/>
    <w:rsid w:val="004A37A7"/>
    <w:rsid w:val="004A538C"/>
    <w:rsid w:val="004A752F"/>
    <w:rsid w:val="004A76A3"/>
    <w:rsid w:val="004B095F"/>
    <w:rsid w:val="004B0CC5"/>
    <w:rsid w:val="004B10FF"/>
    <w:rsid w:val="004B3061"/>
    <w:rsid w:val="004B3541"/>
    <w:rsid w:val="004B56CB"/>
    <w:rsid w:val="004B5E37"/>
    <w:rsid w:val="004B6DC3"/>
    <w:rsid w:val="004C2C83"/>
    <w:rsid w:val="004C3424"/>
    <w:rsid w:val="004C3BCA"/>
    <w:rsid w:val="004C4B10"/>
    <w:rsid w:val="004C59B7"/>
    <w:rsid w:val="004C7DE8"/>
    <w:rsid w:val="004D2CC1"/>
    <w:rsid w:val="004D2D72"/>
    <w:rsid w:val="004D343D"/>
    <w:rsid w:val="004D6896"/>
    <w:rsid w:val="004D7C4B"/>
    <w:rsid w:val="004D7FD2"/>
    <w:rsid w:val="004E03C5"/>
    <w:rsid w:val="004E3AA8"/>
    <w:rsid w:val="004E5314"/>
    <w:rsid w:val="004E6E33"/>
    <w:rsid w:val="004E763B"/>
    <w:rsid w:val="004F0AB9"/>
    <w:rsid w:val="004F1E4E"/>
    <w:rsid w:val="004F23DF"/>
    <w:rsid w:val="004F2EAA"/>
    <w:rsid w:val="004F2F11"/>
    <w:rsid w:val="004F36F8"/>
    <w:rsid w:val="004F51B4"/>
    <w:rsid w:val="005043B1"/>
    <w:rsid w:val="00505B1F"/>
    <w:rsid w:val="00506DE5"/>
    <w:rsid w:val="00506F76"/>
    <w:rsid w:val="0050711A"/>
    <w:rsid w:val="005104C9"/>
    <w:rsid w:val="0051304C"/>
    <w:rsid w:val="00514069"/>
    <w:rsid w:val="00515971"/>
    <w:rsid w:val="00515E5D"/>
    <w:rsid w:val="00516F10"/>
    <w:rsid w:val="0051701E"/>
    <w:rsid w:val="00521895"/>
    <w:rsid w:val="00522906"/>
    <w:rsid w:val="0052663F"/>
    <w:rsid w:val="005272CE"/>
    <w:rsid w:val="0053188F"/>
    <w:rsid w:val="00531C7D"/>
    <w:rsid w:val="0053202F"/>
    <w:rsid w:val="0053373B"/>
    <w:rsid w:val="00533CC8"/>
    <w:rsid w:val="00534030"/>
    <w:rsid w:val="00534999"/>
    <w:rsid w:val="00536E87"/>
    <w:rsid w:val="005376B5"/>
    <w:rsid w:val="005402EC"/>
    <w:rsid w:val="00540E2F"/>
    <w:rsid w:val="00543042"/>
    <w:rsid w:val="005438F6"/>
    <w:rsid w:val="00543FBB"/>
    <w:rsid w:val="0054490C"/>
    <w:rsid w:val="005472DC"/>
    <w:rsid w:val="00547482"/>
    <w:rsid w:val="00551B74"/>
    <w:rsid w:val="00552158"/>
    <w:rsid w:val="0055300A"/>
    <w:rsid w:val="00554900"/>
    <w:rsid w:val="00556968"/>
    <w:rsid w:val="00556EFC"/>
    <w:rsid w:val="005571F5"/>
    <w:rsid w:val="00557C81"/>
    <w:rsid w:val="00560E95"/>
    <w:rsid w:val="00565372"/>
    <w:rsid w:val="0056615D"/>
    <w:rsid w:val="00570871"/>
    <w:rsid w:val="00572548"/>
    <w:rsid w:val="00572FC2"/>
    <w:rsid w:val="00573DD8"/>
    <w:rsid w:val="00587FE5"/>
    <w:rsid w:val="00590ABA"/>
    <w:rsid w:val="00590C42"/>
    <w:rsid w:val="005917E4"/>
    <w:rsid w:val="00591F54"/>
    <w:rsid w:val="005936DE"/>
    <w:rsid w:val="00593786"/>
    <w:rsid w:val="00596879"/>
    <w:rsid w:val="005A14E7"/>
    <w:rsid w:val="005A154B"/>
    <w:rsid w:val="005A2DFC"/>
    <w:rsid w:val="005A4ACD"/>
    <w:rsid w:val="005A5A9B"/>
    <w:rsid w:val="005B0B79"/>
    <w:rsid w:val="005B3BA0"/>
    <w:rsid w:val="005B47A6"/>
    <w:rsid w:val="005B5A3A"/>
    <w:rsid w:val="005B7EEC"/>
    <w:rsid w:val="005C0328"/>
    <w:rsid w:val="005C097C"/>
    <w:rsid w:val="005C3E13"/>
    <w:rsid w:val="005C4645"/>
    <w:rsid w:val="005C7A38"/>
    <w:rsid w:val="005C7C75"/>
    <w:rsid w:val="005D0B4A"/>
    <w:rsid w:val="005D0BB3"/>
    <w:rsid w:val="005D4A8B"/>
    <w:rsid w:val="005D6621"/>
    <w:rsid w:val="005D77BA"/>
    <w:rsid w:val="005D7EE1"/>
    <w:rsid w:val="005E0BB5"/>
    <w:rsid w:val="005E244B"/>
    <w:rsid w:val="005E2A3E"/>
    <w:rsid w:val="005E4FB1"/>
    <w:rsid w:val="005E7991"/>
    <w:rsid w:val="005F015E"/>
    <w:rsid w:val="005F0852"/>
    <w:rsid w:val="005F1ABC"/>
    <w:rsid w:val="005F31AC"/>
    <w:rsid w:val="005F4955"/>
    <w:rsid w:val="005F5464"/>
    <w:rsid w:val="005F62A6"/>
    <w:rsid w:val="0060165D"/>
    <w:rsid w:val="00601BE4"/>
    <w:rsid w:val="00602346"/>
    <w:rsid w:val="00602355"/>
    <w:rsid w:val="00602643"/>
    <w:rsid w:val="00603A5A"/>
    <w:rsid w:val="00604041"/>
    <w:rsid w:val="006057E7"/>
    <w:rsid w:val="00605E2B"/>
    <w:rsid w:val="00606149"/>
    <w:rsid w:val="00606CA9"/>
    <w:rsid w:val="0061047A"/>
    <w:rsid w:val="00610629"/>
    <w:rsid w:val="00611337"/>
    <w:rsid w:val="00611A5C"/>
    <w:rsid w:val="0061365D"/>
    <w:rsid w:val="0061388D"/>
    <w:rsid w:val="00613E73"/>
    <w:rsid w:val="00616A41"/>
    <w:rsid w:val="0061728E"/>
    <w:rsid w:val="00622BE4"/>
    <w:rsid w:val="0062314D"/>
    <w:rsid w:val="006252D1"/>
    <w:rsid w:val="00625FAF"/>
    <w:rsid w:val="006264FD"/>
    <w:rsid w:val="00626B02"/>
    <w:rsid w:val="00626F30"/>
    <w:rsid w:val="00627D94"/>
    <w:rsid w:val="00633A02"/>
    <w:rsid w:val="00634995"/>
    <w:rsid w:val="00634E84"/>
    <w:rsid w:val="006361CB"/>
    <w:rsid w:val="00640B0E"/>
    <w:rsid w:val="006425C0"/>
    <w:rsid w:val="0064531C"/>
    <w:rsid w:val="00645AA5"/>
    <w:rsid w:val="006521D8"/>
    <w:rsid w:val="00653360"/>
    <w:rsid w:val="00655308"/>
    <w:rsid w:val="00656F19"/>
    <w:rsid w:val="006571E0"/>
    <w:rsid w:val="00657F6D"/>
    <w:rsid w:val="00660A89"/>
    <w:rsid w:val="006612DB"/>
    <w:rsid w:val="0066305B"/>
    <w:rsid w:val="00667886"/>
    <w:rsid w:val="0067026A"/>
    <w:rsid w:val="006711AB"/>
    <w:rsid w:val="00671341"/>
    <w:rsid w:val="00675EC9"/>
    <w:rsid w:val="00677711"/>
    <w:rsid w:val="006778F0"/>
    <w:rsid w:val="006807C5"/>
    <w:rsid w:val="006818C1"/>
    <w:rsid w:val="006831EF"/>
    <w:rsid w:val="00684D13"/>
    <w:rsid w:val="00686B12"/>
    <w:rsid w:val="00687C08"/>
    <w:rsid w:val="00690937"/>
    <w:rsid w:val="00691995"/>
    <w:rsid w:val="006959D4"/>
    <w:rsid w:val="0069604C"/>
    <w:rsid w:val="006A04FF"/>
    <w:rsid w:val="006A2B7C"/>
    <w:rsid w:val="006A7169"/>
    <w:rsid w:val="006A7658"/>
    <w:rsid w:val="006B222F"/>
    <w:rsid w:val="006B4B9A"/>
    <w:rsid w:val="006C029A"/>
    <w:rsid w:val="006C0E43"/>
    <w:rsid w:val="006C3A90"/>
    <w:rsid w:val="006C3C9C"/>
    <w:rsid w:val="006C42F3"/>
    <w:rsid w:val="006C49AE"/>
    <w:rsid w:val="006C799D"/>
    <w:rsid w:val="006D2D5E"/>
    <w:rsid w:val="006D3228"/>
    <w:rsid w:val="006D4E09"/>
    <w:rsid w:val="006D765E"/>
    <w:rsid w:val="006E1118"/>
    <w:rsid w:val="006E1157"/>
    <w:rsid w:val="006E171E"/>
    <w:rsid w:val="006E1747"/>
    <w:rsid w:val="006E18A9"/>
    <w:rsid w:val="006E31B6"/>
    <w:rsid w:val="006E64BC"/>
    <w:rsid w:val="006E68C7"/>
    <w:rsid w:val="006E7874"/>
    <w:rsid w:val="006F28C7"/>
    <w:rsid w:val="006F4541"/>
    <w:rsid w:val="006F52AB"/>
    <w:rsid w:val="006F653F"/>
    <w:rsid w:val="007024AF"/>
    <w:rsid w:val="00704E73"/>
    <w:rsid w:val="0071069F"/>
    <w:rsid w:val="00710E6B"/>
    <w:rsid w:val="00711C42"/>
    <w:rsid w:val="00712982"/>
    <w:rsid w:val="00712FFE"/>
    <w:rsid w:val="00716E6E"/>
    <w:rsid w:val="007173C4"/>
    <w:rsid w:val="00721679"/>
    <w:rsid w:val="00721787"/>
    <w:rsid w:val="007228FC"/>
    <w:rsid w:val="00724892"/>
    <w:rsid w:val="00724EF8"/>
    <w:rsid w:val="0072733B"/>
    <w:rsid w:val="00727F38"/>
    <w:rsid w:val="007345E1"/>
    <w:rsid w:val="007408CF"/>
    <w:rsid w:val="00740E72"/>
    <w:rsid w:val="007418FA"/>
    <w:rsid w:val="00741A23"/>
    <w:rsid w:val="007441F2"/>
    <w:rsid w:val="00744B81"/>
    <w:rsid w:val="00747DC8"/>
    <w:rsid w:val="00747F85"/>
    <w:rsid w:val="00751AE7"/>
    <w:rsid w:val="0075351B"/>
    <w:rsid w:val="00754AF3"/>
    <w:rsid w:val="00756F67"/>
    <w:rsid w:val="00760336"/>
    <w:rsid w:val="00760965"/>
    <w:rsid w:val="00761B95"/>
    <w:rsid w:val="00763ACB"/>
    <w:rsid w:val="00763F4D"/>
    <w:rsid w:val="0076450B"/>
    <w:rsid w:val="00764D14"/>
    <w:rsid w:val="00765D5A"/>
    <w:rsid w:val="00767BA3"/>
    <w:rsid w:val="00767EC4"/>
    <w:rsid w:val="007731D5"/>
    <w:rsid w:val="00774BF1"/>
    <w:rsid w:val="0077503C"/>
    <w:rsid w:val="007765BC"/>
    <w:rsid w:val="00780664"/>
    <w:rsid w:val="007812AE"/>
    <w:rsid w:val="0078146D"/>
    <w:rsid w:val="0078340E"/>
    <w:rsid w:val="00784288"/>
    <w:rsid w:val="007852CE"/>
    <w:rsid w:val="00785727"/>
    <w:rsid w:val="00785820"/>
    <w:rsid w:val="00787452"/>
    <w:rsid w:val="00787965"/>
    <w:rsid w:val="00787A02"/>
    <w:rsid w:val="00795AB7"/>
    <w:rsid w:val="007A09B4"/>
    <w:rsid w:val="007A0B93"/>
    <w:rsid w:val="007A1012"/>
    <w:rsid w:val="007A2A4C"/>
    <w:rsid w:val="007A34CA"/>
    <w:rsid w:val="007A3D29"/>
    <w:rsid w:val="007A6366"/>
    <w:rsid w:val="007B1EFC"/>
    <w:rsid w:val="007B313F"/>
    <w:rsid w:val="007B5F2E"/>
    <w:rsid w:val="007B6968"/>
    <w:rsid w:val="007C2947"/>
    <w:rsid w:val="007C32B7"/>
    <w:rsid w:val="007C4196"/>
    <w:rsid w:val="007C47F1"/>
    <w:rsid w:val="007C5596"/>
    <w:rsid w:val="007D1F64"/>
    <w:rsid w:val="007D2936"/>
    <w:rsid w:val="007D29EF"/>
    <w:rsid w:val="007D3EF1"/>
    <w:rsid w:val="007D5F78"/>
    <w:rsid w:val="007D6771"/>
    <w:rsid w:val="007D78B8"/>
    <w:rsid w:val="007D7F10"/>
    <w:rsid w:val="007E2348"/>
    <w:rsid w:val="007E30AA"/>
    <w:rsid w:val="007E3A40"/>
    <w:rsid w:val="007E3E13"/>
    <w:rsid w:val="007E40C2"/>
    <w:rsid w:val="007E6C7A"/>
    <w:rsid w:val="007E6E7B"/>
    <w:rsid w:val="007E7E82"/>
    <w:rsid w:val="007E7F2E"/>
    <w:rsid w:val="007F16AD"/>
    <w:rsid w:val="007F33E9"/>
    <w:rsid w:val="007F3460"/>
    <w:rsid w:val="007F3C74"/>
    <w:rsid w:val="007F4BCF"/>
    <w:rsid w:val="007F4DB7"/>
    <w:rsid w:val="007F55FE"/>
    <w:rsid w:val="007F598C"/>
    <w:rsid w:val="007F7831"/>
    <w:rsid w:val="00800E55"/>
    <w:rsid w:val="00804128"/>
    <w:rsid w:val="0080483F"/>
    <w:rsid w:val="00805D02"/>
    <w:rsid w:val="00806657"/>
    <w:rsid w:val="00807241"/>
    <w:rsid w:val="008103DA"/>
    <w:rsid w:val="00810ACD"/>
    <w:rsid w:val="008110FB"/>
    <w:rsid w:val="008118BD"/>
    <w:rsid w:val="00815D70"/>
    <w:rsid w:val="00821933"/>
    <w:rsid w:val="008223D2"/>
    <w:rsid w:val="008227A9"/>
    <w:rsid w:val="00823963"/>
    <w:rsid w:val="00824667"/>
    <w:rsid w:val="00824C4D"/>
    <w:rsid w:val="00824F72"/>
    <w:rsid w:val="00826511"/>
    <w:rsid w:val="00826D38"/>
    <w:rsid w:val="00826FA5"/>
    <w:rsid w:val="008314AB"/>
    <w:rsid w:val="0083233C"/>
    <w:rsid w:val="00833CC2"/>
    <w:rsid w:val="00834D5E"/>
    <w:rsid w:val="008363AE"/>
    <w:rsid w:val="00836A9A"/>
    <w:rsid w:val="008370B2"/>
    <w:rsid w:val="00841357"/>
    <w:rsid w:val="00842B9E"/>
    <w:rsid w:val="00844093"/>
    <w:rsid w:val="008511F1"/>
    <w:rsid w:val="00851EC7"/>
    <w:rsid w:val="00852105"/>
    <w:rsid w:val="00852A2F"/>
    <w:rsid w:val="008544BC"/>
    <w:rsid w:val="00855DAB"/>
    <w:rsid w:val="0085723B"/>
    <w:rsid w:val="00860418"/>
    <w:rsid w:val="0086423B"/>
    <w:rsid w:val="0086461E"/>
    <w:rsid w:val="008665CA"/>
    <w:rsid w:val="00866AF9"/>
    <w:rsid w:val="00870A75"/>
    <w:rsid w:val="00870BD6"/>
    <w:rsid w:val="00870C61"/>
    <w:rsid w:val="00871226"/>
    <w:rsid w:val="00873B9B"/>
    <w:rsid w:val="00874839"/>
    <w:rsid w:val="008771D7"/>
    <w:rsid w:val="008775E9"/>
    <w:rsid w:val="00880004"/>
    <w:rsid w:val="008813BF"/>
    <w:rsid w:val="008823C6"/>
    <w:rsid w:val="00883D73"/>
    <w:rsid w:val="0088492E"/>
    <w:rsid w:val="00885BE9"/>
    <w:rsid w:val="00886310"/>
    <w:rsid w:val="0088719F"/>
    <w:rsid w:val="00891E4F"/>
    <w:rsid w:val="00892090"/>
    <w:rsid w:val="00892542"/>
    <w:rsid w:val="0089341E"/>
    <w:rsid w:val="0089548F"/>
    <w:rsid w:val="00896CA3"/>
    <w:rsid w:val="00897C0F"/>
    <w:rsid w:val="008A0143"/>
    <w:rsid w:val="008A04A3"/>
    <w:rsid w:val="008A1B63"/>
    <w:rsid w:val="008A6333"/>
    <w:rsid w:val="008A7956"/>
    <w:rsid w:val="008B001F"/>
    <w:rsid w:val="008B1BC9"/>
    <w:rsid w:val="008B5172"/>
    <w:rsid w:val="008B788B"/>
    <w:rsid w:val="008C0224"/>
    <w:rsid w:val="008C081E"/>
    <w:rsid w:val="008C495D"/>
    <w:rsid w:val="008C5AAA"/>
    <w:rsid w:val="008C705C"/>
    <w:rsid w:val="008D0A45"/>
    <w:rsid w:val="008D1467"/>
    <w:rsid w:val="008D171B"/>
    <w:rsid w:val="008D2DA4"/>
    <w:rsid w:val="008D4D49"/>
    <w:rsid w:val="008E4C08"/>
    <w:rsid w:val="008E4EB6"/>
    <w:rsid w:val="008E4F56"/>
    <w:rsid w:val="008E59B8"/>
    <w:rsid w:val="008E6534"/>
    <w:rsid w:val="008E6B56"/>
    <w:rsid w:val="008E74EF"/>
    <w:rsid w:val="008F1403"/>
    <w:rsid w:val="008F1A30"/>
    <w:rsid w:val="008F1BE6"/>
    <w:rsid w:val="008F26FB"/>
    <w:rsid w:val="008F690D"/>
    <w:rsid w:val="009017C7"/>
    <w:rsid w:val="00901AA4"/>
    <w:rsid w:val="0090208E"/>
    <w:rsid w:val="00903776"/>
    <w:rsid w:val="00907EC5"/>
    <w:rsid w:val="0091137C"/>
    <w:rsid w:val="00911493"/>
    <w:rsid w:val="00914583"/>
    <w:rsid w:val="0091687C"/>
    <w:rsid w:val="00917A9D"/>
    <w:rsid w:val="009204FE"/>
    <w:rsid w:val="009207BA"/>
    <w:rsid w:val="00920C72"/>
    <w:rsid w:val="00922213"/>
    <w:rsid w:val="00922E8A"/>
    <w:rsid w:val="009230CE"/>
    <w:rsid w:val="00925814"/>
    <w:rsid w:val="00925B91"/>
    <w:rsid w:val="00925E7B"/>
    <w:rsid w:val="0092616C"/>
    <w:rsid w:val="009326E7"/>
    <w:rsid w:val="00934103"/>
    <w:rsid w:val="009347B9"/>
    <w:rsid w:val="00940B15"/>
    <w:rsid w:val="00941A7D"/>
    <w:rsid w:val="0094205D"/>
    <w:rsid w:val="00942149"/>
    <w:rsid w:val="00945065"/>
    <w:rsid w:val="00945A52"/>
    <w:rsid w:val="00946114"/>
    <w:rsid w:val="0094680B"/>
    <w:rsid w:val="00947953"/>
    <w:rsid w:val="00947A2F"/>
    <w:rsid w:val="00951764"/>
    <w:rsid w:val="00952295"/>
    <w:rsid w:val="009527F5"/>
    <w:rsid w:val="00953829"/>
    <w:rsid w:val="00954612"/>
    <w:rsid w:val="00954AEC"/>
    <w:rsid w:val="009603BC"/>
    <w:rsid w:val="009627D5"/>
    <w:rsid w:val="00962A98"/>
    <w:rsid w:val="00963B02"/>
    <w:rsid w:val="00964139"/>
    <w:rsid w:val="00964755"/>
    <w:rsid w:val="00965A4A"/>
    <w:rsid w:val="00965B79"/>
    <w:rsid w:val="00966688"/>
    <w:rsid w:val="00966ABC"/>
    <w:rsid w:val="00972643"/>
    <w:rsid w:val="0097368F"/>
    <w:rsid w:val="0097430D"/>
    <w:rsid w:val="009778A2"/>
    <w:rsid w:val="00983C7E"/>
    <w:rsid w:val="00984F04"/>
    <w:rsid w:val="00985068"/>
    <w:rsid w:val="0098734D"/>
    <w:rsid w:val="00987699"/>
    <w:rsid w:val="009916D1"/>
    <w:rsid w:val="009927D6"/>
    <w:rsid w:val="00995473"/>
    <w:rsid w:val="00997333"/>
    <w:rsid w:val="009A3CA5"/>
    <w:rsid w:val="009A792E"/>
    <w:rsid w:val="009B167B"/>
    <w:rsid w:val="009B1A1A"/>
    <w:rsid w:val="009B1B0B"/>
    <w:rsid w:val="009B25FB"/>
    <w:rsid w:val="009B44F0"/>
    <w:rsid w:val="009B4DB3"/>
    <w:rsid w:val="009B6E56"/>
    <w:rsid w:val="009B766D"/>
    <w:rsid w:val="009C089B"/>
    <w:rsid w:val="009C5B0A"/>
    <w:rsid w:val="009C5BAE"/>
    <w:rsid w:val="009C6A92"/>
    <w:rsid w:val="009C7903"/>
    <w:rsid w:val="009D1979"/>
    <w:rsid w:val="009D77C7"/>
    <w:rsid w:val="009E5EC1"/>
    <w:rsid w:val="009E779A"/>
    <w:rsid w:val="009F33B7"/>
    <w:rsid w:val="009F4280"/>
    <w:rsid w:val="009F48C1"/>
    <w:rsid w:val="009F55C8"/>
    <w:rsid w:val="009F5B62"/>
    <w:rsid w:val="009F5F5D"/>
    <w:rsid w:val="009F635A"/>
    <w:rsid w:val="009F7D48"/>
    <w:rsid w:val="00A0043B"/>
    <w:rsid w:val="00A00F24"/>
    <w:rsid w:val="00A015ED"/>
    <w:rsid w:val="00A01B2D"/>
    <w:rsid w:val="00A02A0B"/>
    <w:rsid w:val="00A05445"/>
    <w:rsid w:val="00A062A2"/>
    <w:rsid w:val="00A06BB3"/>
    <w:rsid w:val="00A12B5F"/>
    <w:rsid w:val="00A149CA"/>
    <w:rsid w:val="00A14A38"/>
    <w:rsid w:val="00A157FE"/>
    <w:rsid w:val="00A1619F"/>
    <w:rsid w:val="00A16257"/>
    <w:rsid w:val="00A17D88"/>
    <w:rsid w:val="00A21B76"/>
    <w:rsid w:val="00A243B6"/>
    <w:rsid w:val="00A26AE1"/>
    <w:rsid w:val="00A31E43"/>
    <w:rsid w:val="00A33513"/>
    <w:rsid w:val="00A33F6B"/>
    <w:rsid w:val="00A34670"/>
    <w:rsid w:val="00A40502"/>
    <w:rsid w:val="00A43FFC"/>
    <w:rsid w:val="00A4598A"/>
    <w:rsid w:val="00A4667C"/>
    <w:rsid w:val="00A47832"/>
    <w:rsid w:val="00A51DBC"/>
    <w:rsid w:val="00A530E5"/>
    <w:rsid w:val="00A53D7C"/>
    <w:rsid w:val="00A54B4D"/>
    <w:rsid w:val="00A57343"/>
    <w:rsid w:val="00A57D08"/>
    <w:rsid w:val="00A57DFD"/>
    <w:rsid w:val="00A600F6"/>
    <w:rsid w:val="00A62AA6"/>
    <w:rsid w:val="00A66B29"/>
    <w:rsid w:val="00A66F4C"/>
    <w:rsid w:val="00A716C0"/>
    <w:rsid w:val="00A720A8"/>
    <w:rsid w:val="00A754AE"/>
    <w:rsid w:val="00A763FC"/>
    <w:rsid w:val="00A769A6"/>
    <w:rsid w:val="00A778C6"/>
    <w:rsid w:val="00A77BD0"/>
    <w:rsid w:val="00A77C69"/>
    <w:rsid w:val="00A77DF1"/>
    <w:rsid w:val="00A80480"/>
    <w:rsid w:val="00A80F75"/>
    <w:rsid w:val="00A8285B"/>
    <w:rsid w:val="00A82ADA"/>
    <w:rsid w:val="00A860E2"/>
    <w:rsid w:val="00A87F30"/>
    <w:rsid w:val="00A92B18"/>
    <w:rsid w:val="00A9391C"/>
    <w:rsid w:val="00A96BC7"/>
    <w:rsid w:val="00A97FAB"/>
    <w:rsid w:val="00AA162E"/>
    <w:rsid w:val="00AA360D"/>
    <w:rsid w:val="00AA50CF"/>
    <w:rsid w:val="00AA56EF"/>
    <w:rsid w:val="00AA75CA"/>
    <w:rsid w:val="00AB2D32"/>
    <w:rsid w:val="00AB4BE0"/>
    <w:rsid w:val="00AB50A4"/>
    <w:rsid w:val="00AB55E2"/>
    <w:rsid w:val="00AB66A6"/>
    <w:rsid w:val="00AB776D"/>
    <w:rsid w:val="00AC0ACA"/>
    <w:rsid w:val="00AC1F8C"/>
    <w:rsid w:val="00AC51BA"/>
    <w:rsid w:val="00AC788D"/>
    <w:rsid w:val="00AD0284"/>
    <w:rsid w:val="00AD25CA"/>
    <w:rsid w:val="00AD2666"/>
    <w:rsid w:val="00AD29DD"/>
    <w:rsid w:val="00AD3A9F"/>
    <w:rsid w:val="00AD4D15"/>
    <w:rsid w:val="00AD5ED9"/>
    <w:rsid w:val="00AD6478"/>
    <w:rsid w:val="00AE2C03"/>
    <w:rsid w:val="00AE756C"/>
    <w:rsid w:val="00AF0850"/>
    <w:rsid w:val="00AF14BA"/>
    <w:rsid w:val="00AF1B6B"/>
    <w:rsid w:val="00AF220A"/>
    <w:rsid w:val="00AF2B90"/>
    <w:rsid w:val="00AF3446"/>
    <w:rsid w:val="00AF4052"/>
    <w:rsid w:val="00AF5A34"/>
    <w:rsid w:val="00B0050F"/>
    <w:rsid w:val="00B02DCF"/>
    <w:rsid w:val="00B03CEA"/>
    <w:rsid w:val="00B042A5"/>
    <w:rsid w:val="00B048E1"/>
    <w:rsid w:val="00B053AF"/>
    <w:rsid w:val="00B058CE"/>
    <w:rsid w:val="00B05B74"/>
    <w:rsid w:val="00B073EE"/>
    <w:rsid w:val="00B12EB5"/>
    <w:rsid w:val="00B15525"/>
    <w:rsid w:val="00B16A1D"/>
    <w:rsid w:val="00B17AEB"/>
    <w:rsid w:val="00B20C83"/>
    <w:rsid w:val="00B2166A"/>
    <w:rsid w:val="00B249BD"/>
    <w:rsid w:val="00B24E7A"/>
    <w:rsid w:val="00B26919"/>
    <w:rsid w:val="00B303B0"/>
    <w:rsid w:val="00B34035"/>
    <w:rsid w:val="00B351C4"/>
    <w:rsid w:val="00B36232"/>
    <w:rsid w:val="00B37669"/>
    <w:rsid w:val="00B37EEE"/>
    <w:rsid w:val="00B405DD"/>
    <w:rsid w:val="00B40A33"/>
    <w:rsid w:val="00B41462"/>
    <w:rsid w:val="00B41976"/>
    <w:rsid w:val="00B41E76"/>
    <w:rsid w:val="00B42DB3"/>
    <w:rsid w:val="00B4422F"/>
    <w:rsid w:val="00B44742"/>
    <w:rsid w:val="00B44E63"/>
    <w:rsid w:val="00B464F9"/>
    <w:rsid w:val="00B51BF3"/>
    <w:rsid w:val="00B53340"/>
    <w:rsid w:val="00B53575"/>
    <w:rsid w:val="00B53C32"/>
    <w:rsid w:val="00B57062"/>
    <w:rsid w:val="00B57C64"/>
    <w:rsid w:val="00B613E5"/>
    <w:rsid w:val="00B6157B"/>
    <w:rsid w:val="00B623B9"/>
    <w:rsid w:val="00B6789D"/>
    <w:rsid w:val="00B73517"/>
    <w:rsid w:val="00B7415F"/>
    <w:rsid w:val="00B748E5"/>
    <w:rsid w:val="00B74C25"/>
    <w:rsid w:val="00B74E42"/>
    <w:rsid w:val="00B75251"/>
    <w:rsid w:val="00B7731B"/>
    <w:rsid w:val="00B81600"/>
    <w:rsid w:val="00B81C90"/>
    <w:rsid w:val="00B82183"/>
    <w:rsid w:val="00B830B4"/>
    <w:rsid w:val="00B835FC"/>
    <w:rsid w:val="00B86446"/>
    <w:rsid w:val="00B90666"/>
    <w:rsid w:val="00B90996"/>
    <w:rsid w:val="00B92EA4"/>
    <w:rsid w:val="00B93788"/>
    <w:rsid w:val="00B9775E"/>
    <w:rsid w:val="00BA04AB"/>
    <w:rsid w:val="00BA29F3"/>
    <w:rsid w:val="00BA3A53"/>
    <w:rsid w:val="00BA3CE3"/>
    <w:rsid w:val="00BA65EF"/>
    <w:rsid w:val="00BB1389"/>
    <w:rsid w:val="00BB17FB"/>
    <w:rsid w:val="00BB20AD"/>
    <w:rsid w:val="00BC125D"/>
    <w:rsid w:val="00BC6F40"/>
    <w:rsid w:val="00BD08FA"/>
    <w:rsid w:val="00BD0B5C"/>
    <w:rsid w:val="00BD1497"/>
    <w:rsid w:val="00BD4EF7"/>
    <w:rsid w:val="00BD50B1"/>
    <w:rsid w:val="00BE0364"/>
    <w:rsid w:val="00BE1CC8"/>
    <w:rsid w:val="00BE417A"/>
    <w:rsid w:val="00BE5266"/>
    <w:rsid w:val="00BE58A3"/>
    <w:rsid w:val="00BE6C88"/>
    <w:rsid w:val="00BF0788"/>
    <w:rsid w:val="00BF0C21"/>
    <w:rsid w:val="00BF16B0"/>
    <w:rsid w:val="00BF2658"/>
    <w:rsid w:val="00BF3EDD"/>
    <w:rsid w:val="00BF6FC4"/>
    <w:rsid w:val="00C00AE8"/>
    <w:rsid w:val="00C027C7"/>
    <w:rsid w:val="00C0299A"/>
    <w:rsid w:val="00C116B4"/>
    <w:rsid w:val="00C11ABF"/>
    <w:rsid w:val="00C13369"/>
    <w:rsid w:val="00C152D6"/>
    <w:rsid w:val="00C17749"/>
    <w:rsid w:val="00C179CA"/>
    <w:rsid w:val="00C24441"/>
    <w:rsid w:val="00C24836"/>
    <w:rsid w:val="00C2761A"/>
    <w:rsid w:val="00C276BF"/>
    <w:rsid w:val="00C354F9"/>
    <w:rsid w:val="00C36D03"/>
    <w:rsid w:val="00C4034E"/>
    <w:rsid w:val="00C40ABD"/>
    <w:rsid w:val="00C41BB3"/>
    <w:rsid w:val="00C424C7"/>
    <w:rsid w:val="00C42C0D"/>
    <w:rsid w:val="00C437F3"/>
    <w:rsid w:val="00C44C6A"/>
    <w:rsid w:val="00C47C23"/>
    <w:rsid w:val="00C50981"/>
    <w:rsid w:val="00C552E1"/>
    <w:rsid w:val="00C56319"/>
    <w:rsid w:val="00C570A8"/>
    <w:rsid w:val="00C57414"/>
    <w:rsid w:val="00C63A8E"/>
    <w:rsid w:val="00C66167"/>
    <w:rsid w:val="00C67E4C"/>
    <w:rsid w:val="00C72964"/>
    <w:rsid w:val="00C729DB"/>
    <w:rsid w:val="00C73555"/>
    <w:rsid w:val="00C7440E"/>
    <w:rsid w:val="00C74FE9"/>
    <w:rsid w:val="00C75D43"/>
    <w:rsid w:val="00C77889"/>
    <w:rsid w:val="00C8097C"/>
    <w:rsid w:val="00C85723"/>
    <w:rsid w:val="00C86CEB"/>
    <w:rsid w:val="00C91057"/>
    <w:rsid w:val="00C927B9"/>
    <w:rsid w:val="00C9308F"/>
    <w:rsid w:val="00C932BA"/>
    <w:rsid w:val="00C93610"/>
    <w:rsid w:val="00C93C3A"/>
    <w:rsid w:val="00C941BE"/>
    <w:rsid w:val="00C94D88"/>
    <w:rsid w:val="00C955C5"/>
    <w:rsid w:val="00C96D82"/>
    <w:rsid w:val="00CA143F"/>
    <w:rsid w:val="00CA15CE"/>
    <w:rsid w:val="00CA17BD"/>
    <w:rsid w:val="00CA1D24"/>
    <w:rsid w:val="00CA4BF7"/>
    <w:rsid w:val="00CA7D58"/>
    <w:rsid w:val="00CB0523"/>
    <w:rsid w:val="00CB0D3C"/>
    <w:rsid w:val="00CB28D9"/>
    <w:rsid w:val="00CB2941"/>
    <w:rsid w:val="00CB2ED8"/>
    <w:rsid w:val="00CB5EA0"/>
    <w:rsid w:val="00CB7E3D"/>
    <w:rsid w:val="00CC272E"/>
    <w:rsid w:val="00CC5063"/>
    <w:rsid w:val="00CC514E"/>
    <w:rsid w:val="00CC7E1B"/>
    <w:rsid w:val="00CC7E41"/>
    <w:rsid w:val="00CD4B1E"/>
    <w:rsid w:val="00CD5472"/>
    <w:rsid w:val="00CE1CA6"/>
    <w:rsid w:val="00CE3421"/>
    <w:rsid w:val="00CE42F6"/>
    <w:rsid w:val="00CE5307"/>
    <w:rsid w:val="00CF22BE"/>
    <w:rsid w:val="00CF32FC"/>
    <w:rsid w:val="00CF4AA4"/>
    <w:rsid w:val="00D01D69"/>
    <w:rsid w:val="00D0418B"/>
    <w:rsid w:val="00D07066"/>
    <w:rsid w:val="00D1102F"/>
    <w:rsid w:val="00D112E7"/>
    <w:rsid w:val="00D11318"/>
    <w:rsid w:val="00D11CEF"/>
    <w:rsid w:val="00D12ED7"/>
    <w:rsid w:val="00D149D3"/>
    <w:rsid w:val="00D1595A"/>
    <w:rsid w:val="00D16757"/>
    <w:rsid w:val="00D16DEB"/>
    <w:rsid w:val="00D171FF"/>
    <w:rsid w:val="00D1736E"/>
    <w:rsid w:val="00D22B50"/>
    <w:rsid w:val="00D239C3"/>
    <w:rsid w:val="00D2464C"/>
    <w:rsid w:val="00D312E3"/>
    <w:rsid w:val="00D323D0"/>
    <w:rsid w:val="00D32790"/>
    <w:rsid w:val="00D33C85"/>
    <w:rsid w:val="00D370EA"/>
    <w:rsid w:val="00D401A5"/>
    <w:rsid w:val="00D40870"/>
    <w:rsid w:val="00D431E5"/>
    <w:rsid w:val="00D449FE"/>
    <w:rsid w:val="00D4519E"/>
    <w:rsid w:val="00D4603E"/>
    <w:rsid w:val="00D51BD1"/>
    <w:rsid w:val="00D561F1"/>
    <w:rsid w:val="00D6218A"/>
    <w:rsid w:val="00D631BD"/>
    <w:rsid w:val="00D63788"/>
    <w:rsid w:val="00D639BD"/>
    <w:rsid w:val="00D63DEA"/>
    <w:rsid w:val="00D6496E"/>
    <w:rsid w:val="00D653B7"/>
    <w:rsid w:val="00D65CE7"/>
    <w:rsid w:val="00D66175"/>
    <w:rsid w:val="00D70553"/>
    <w:rsid w:val="00D729E9"/>
    <w:rsid w:val="00D74CB7"/>
    <w:rsid w:val="00D752F9"/>
    <w:rsid w:val="00D7730B"/>
    <w:rsid w:val="00D808E8"/>
    <w:rsid w:val="00D80D10"/>
    <w:rsid w:val="00D81F39"/>
    <w:rsid w:val="00D869F4"/>
    <w:rsid w:val="00D86E48"/>
    <w:rsid w:val="00D871D4"/>
    <w:rsid w:val="00D87212"/>
    <w:rsid w:val="00D876E7"/>
    <w:rsid w:val="00D90209"/>
    <w:rsid w:val="00D923F7"/>
    <w:rsid w:val="00D9270E"/>
    <w:rsid w:val="00D928EF"/>
    <w:rsid w:val="00D92B93"/>
    <w:rsid w:val="00D93069"/>
    <w:rsid w:val="00D95A69"/>
    <w:rsid w:val="00D964CD"/>
    <w:rsid w:val="00DA15B7"/>
    <w:rsid w:val="00DA4265"/>
    <w:rsid w:val="00DA4F4F"/>
    <w:rsid w:val="00DA59EF"/>
    <w:rsid w:val="00DA604E"/>
    <w:rsid w:val="00DB111E"/>
    <w:rsid w:val="00DB29CE"/>
    <w:rsid w:val="00DB2CD2"/>
    <w:rsid w:val="00DB3B1B"/>
    <w:rsid w:val="00DB44C5"/>
    <w:rsid w:val="00DB6262"/>
    <w:rsid w:val="00DB62D6"/>
    <w:rsid w:val="00DB6E5A"/>
    <w:rsid w:val="00DB6FBF"/>
    <w:rsid w:val="00DC1FFE"/>
    <w:rsid w:val="00DC6B56"/>
    <w:rsid w:val="00DD0D95"/>
    <w:rsid w:val="00DD1FDF"/>
    <w:rsid w:val="00DD3EC2"/>
    <w:rsid w:val="00DD63E5"/>
    <w:rsid w:val="00DE034A"/>
    <w:rsid w:val="00DE1DF3"/>
    <w:rsid w:val="00DE30DC"/>
    <w:rsid w:val="00DE3C0C"/>
    <w:rsid w:val="00DE4496"/>
    <w:rsid w:val="00DE5C53"/>
    <w:rsid w:val="00DF082B"/>
    <w:rsid w:val="00DF0A29"/>
    <w:rsid w:val="00DF4963"/>
    <w:rsid w:val="00DF4B85"/>
    <w:rsid w:val="00DF5E45"/>
    <w:rsid w:val="00DF7DF4"/>
    <w:rsid w:val="00E00A48"/>
    <w:rsid w:val="00E01C4A"/>
    <w:rsid w:val="00E030FC"/>
    <w:rsid w:val="00E05F69"/>
    <w:rsid w:val="00E061E3"/>
    <w:rsid w:val="00E107BE"/>
    <w:rsid w:val="00E17233"/>
    <w:rsid w:val="00E17C96"/>
    <w:rsid w:val="00E20360"/>
    <w:rsid w:val="00E20FFB"/>
    <w:rsid w:val="00E2171A"/>
    <w:rsid w:val="00E227FE"/>
    <w:rsid w:val="00E23E69"/>
    <w:rsid w:val="00E24B8E"/>
    <w:rsid w:val="00E256B3"/>
    <w:rsid w:val="00E260DF"/>
    <w:rsid w:val="00E31F12"/>
    <w:rsid w:val="00E35347"/>
    <w:rsid w:val="00E36507"/>
    <w:rsid w:val="00E373F7"/>
    <w:rsid w:val="00E41433"/>
    <w:rsid w:val="00E4198E"/>
    <w:rsid w:val="00E44AAA"/>
    <w:rsid w:val="00E45714"/>
    <w:rsid w:val="00E479A4"/>
    <w:rsid w:val="00E479EA"/>
    <w:rsid w:val="00E52752"/>
    <w:rsid w:val="00E5534B"/>
    <w:rsid w:val="00E611BA"/>
    <w:rsid w:val="00E62A91"/>
    <w:rsid w:val="00E66E97"/>
    <w:rsid w:val="00E67143"/>
    <w:rsid w:val="00E71125"/>
    <w:rsid w:val="00E7501B"/>
    <w:rsid w:val="00E75330"/>
    <w:rsid w:val="00E75605"/>
    <w:rsid w:val="00E77148"/>
    <w:rsid w:val="00E804F4"/>
    <w:rsid w:val="00E81361"/>
    <w:rsid w:val="00E81501"/>
    <w:rsid w:val="00E81CD8"/>
    <w:rsid w:val="00E81EC9"/>
    <w:rsid w:val="00E81FDD"/>
    <w:rsid w:val="00E87C8B"/>
    <w:rsid w:val="00E91E22"/>
    <w:rsid w:val="00E93F21"/>
    <w:rsid w:val="00E94143"/>
    <w:rsid w:val="00E9516C"/>
    <w:rsid w:val="00E96B27"/>
    <w:rsid w:val="00E97DF1"/>
    <w:rsid w:val="00EA225B"/>
    <w:rsid w:val="00EA31BD"/>
    <w:rsid w:val="00EA39CA"/>
    <w:rsid w:val="00EA59EB"/>
    <w:rsid w:val="00EA7B37"/>
    <w:rsid w:val="00EA7C50"/>
    <w:rsid w:val="00EB1891"/>
    <w:rsid w:val="00EB236E"/>
    <w:rsid w:val="00EB4E41"/>
    <w:rsid w:val="00EB4E4B"/>
    <w:rsid w:val="00EB52AD"/>
    <w:rsid w:val="00EB5FF2"/>
    <w:rsid w:val="00EC07EB"/>
    <w:rsid w:val="00EC1510"/>
    <w:rsid w:val="00EC1629"/>
    <w:rsid w:val="00EC17F5"/>
    <w:rsid w:val="00EC39F6"/>
    <w:rsid w:val="00EC4C09"/>
    <w:rsid w:val="00EC4D20"/>
    <w:rsid w:val="00ED057D"/>
    <w:rsid w:val="00ED1209"/>
    <w:rsid w:val="00ED1C9E"/>
    <w:rsid w:val="00ED5BDC"/>
    <w:rsid w:val="00ED5E4A"/>
    <w:rsid w:val="00ED6DF5"/>
    <w:rsid w:val="00EE1365"/>
    <w:rsid w:val="00EE2619"/>
    <w:rsid w:val="00EE47AB"/>
    <w:rsid w:val="00EE6CA4"/>
    <w:rsid w:val="00EE7098"/>
    <w:rsid w:val="00EF0662"/>
    <w:rsid w:val="00EF088C"/>
    <w:rsid w:val="00EF19CF"/>
    <w:rsid w:val="00EF32B7"/>
    <w:rsid w:val="00EF5ACC"/>
    <w:rsid w:val="00EF7856"/>
    <w:rsid w:val="00F00C13"/>
    <w:rsid w:val="00F02F46"/>
    <w:rsid w:val="00F04704"/>
    <w:rsid w:val="00F05408"/>
    <w:rsid w:val="00F06B3A"/>
    <w:rsid w:val="00F1176B"/>
    <w:rsid w:val="00F11DD1"/>
    <w:rsid w:val="00F130CA"/>
    <w:rsid w:val="00F13EBF"/>
    <w:rsid w:val="00F143E5"/>
    <w:rsid w:val="00F14CBE"/>
    <w:rsid w:val="00F14DCA"/>
    <w:rsid w:val="00F15C2A"/>
    <w:rsid w:val="00F16264"/>
    <w:rsid w:val="00F16E76"/>
    <w:rsid w:val="00F17293"/>
    <w:rsid w:val="00F2036A"/>
    <w:rsid w:val="00F22066"/>
    <w:rsid w:val="00F22E99"/>
    <w:rsid w:val="00F249D1"/>
    <w:rsid w:val="00F30E8D"/>
    <w:rsid w:val="00F30FC0"/>
    <w:rsid w:val="00F31B74"/>
    <w:rsid w:val="00F3278B"/>
    <w:rsid w:val="00F332A6"/>
    <w:rsid w:val="00F34ADB"/>
    <w:rsid w:val="00F34C8C"/>
    <w:rsid w:val="00F35F50"/>
    <w:rsid w:val="00F363E8"/>
    <w:rsid w:val="00F36A51"/>
    <w:rsid w:val="00F378D3"/>
    <w:rsid w:val="00F403DB"/>
    <w:rsid w:val="00F40702"/>
    <w:rsid w:val="00F40C8F"/>
    <w:rsid w:val="00F40F86"/>
    <w:rsid w:val="00F435D2"/>
    <w:rsid w:val="00F45E11"/>
    <w:rsid w:val="00F45ED9"/>
    <w:rsid w:val="00F46CFE"/>
    <w:rsid w:val="00F47EBF"/>
    <w:rsid w:val="00F51CB9"/>
    <w:rsid w:val="00F54541"/>
    <w:rsid w:val="00F548F3"/>
    <w:rsid w:val="00F56569"/>
    <w:rsid w:val="00F56EC1"/>
    <w:rsid w:val="00F6516B"/>
    <w:rsid w:val="00F67E04"/>
    <w:rsid w:val="00F70560"/>
    <w:rsid w:val="00F7224C"/>
    <w:rsid w:val="00F73C95"/>
    <w:rsid w:val="00F7450A"/>
    <w:rsid w:val="00F754FD"/>
    <w:rsid w:val="00F803E7"/>
    <w:rsid w:val="00F807AA"/>
    <w:rsid w:val="00F81BAE"/>
    <w:rsid w:val="00F86572"/>
    <w:rsid w:val="00F8756B"/>
    <w:rsid w:val="00F87E27"/>
    <w:rsid w:val="00F92DBE"/>
    <w:rsid w:val="00F932D8"/>
    <w:rsid w:val="00F94F43"/>
    <w:rsid w:val="00F95390"/>
    <w:rsid w:val="00F9651F"/>
    <w:rsid w:val="00F9677D"/>
    <w:rsid w:val="00FA0E46"/>
    <w:rsid w:val="00FA132E"/>
    <w:rsid w:val="00FA196B"/>
    <w:rsid w:val="00FA2497"/>
    <w:rsid w:val="00FA4CC5"/>
    <w:rsid w:val="00FA5001"/>
    <w:rsid w:val="00FA67F0"/>
    <w:rsid w:val="00FB052B"/>
    <w:rsid w:val="00FB1A18"/>
    <w:rsid w:val="00FB2CF8"/>
    <w:rsid w:val="00FB4298"/>
    <w:rsid w:val="00FB5B9F"/>
    <w:rsid w:val="00FB6540"/>
    <w:rsid w:val="00FB73B9"/>
    <w:rsid w:val="00FB7B16"/>
    <w:rsid w:val="00FC0467"/>
    <w:rsid w:val="00FC07CC"/>
    <w:rsid w:val="00FC16B0"/>
    <w:rsid w:val="00FC2426"/>
    <w:rsid w:val="00FC566A"/>
    <w:rsid w:val="00FC5D07"/>
    <w:rsid w:val="00FC6B77"/>
    <w:rsid w:val="00FC7B4D"/>
    <w:rsid w:val="00FD3D7D"/>
    <w:rsid w:val="00FD4028"/>
    <w:rsid w:val="00FD5321"/>
    <w:rsid w:val="00FD605D"/>
    <w:rsid w:val="00FE13C1"/>
    <w:rsid w:val="00FE3473"/>
    <w:rsid w:val="00FE3A06"/>
    <w:rsid w:val="00FE3F27"/>
    <w:rsid w:val="00FE445E"/>
    <w:rsid w:val="00FE44FB"/>
    <w:rsid w:val="00FE4667"/>
    <w:rsid w:val="00FE4F71"/>
    <w:rsid w:val="00FF1C4E"/>
    <w:rsid w:val="00FF3043"/>
    <w:rsid w:val="00FF3E53"/>
    <w:rsid w:val="00FF658C"/>
    <w:rsid w:val="00FF6F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951E2C"/>
  <w15:docId w15:val="{B304667F-7191-4C21-A872-A58EF568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31AC"/>
    <w:rPr>
      <w:rFonts w:ascii="Times New Roman" w:eastAsia="Times New Roman" w:hAnsi="Times New Roman"/>
      <w:sz w:val="24"/>
      <w:szCs w:val="24"/>
      <w:lang w:eastAsia="en-US"/>
    </w:rPr>
  </w:style>
  <w:style w:type="paragraph" w:styleId="Antrat1">
    <w:name w:val="heading 1"/>
    <w:aliases w:val="Appendix,Headeris_mano1"/>
    <w:basedOn w:val="prastasis"/>
    <w:next w:val="prastasis"/>
    <w:link w:val="Antrat1Diagrama"/>
    <w:qFormat/>
    <w:rsid w:val="00121D11"/>
    <w:pPr>
      <w:keepNext/>
      <w:jc w:val="center"/>
      <w:outlineLvl w:val="0"/>
    </w:pPr>
    <w:rPr>
      <w:b/>
      <w:bCs/>
      <w:sz w:val="28"/>
    </w:rPr>
  </w:style>
  <w:style w:type="paragraph" w:styleId="Antrat2">
    <w:name w:val="heading 2"/>
    <w:aliases w:val="Header_mano2"/>
    <w:basedOn w:val="prastasis"/>
    <w:next w:val="prastasis"/>
    <w:link w:val="Antrat2Diagrama"/>
    <w:qFormat/>
    <w:rsid w:val="00D4603E"/>
    <w:pPr>
      <w:tabs>
        <w:tab w:val="num" w:pos="1080"/>
      </w:tabs>
      <w:ind w:left="1080" w:firstLine="720"/>
      <w:jc w:val="both"/>
      <w:outlineLvl w:val="1"/>
    </w:pPr>
    <w:rPr>
      <w:szCs w:val="20"/>
    </w:rPr>
  </w:style>
  <w:style w:type="paragraph" w:styleId="Antrat3">
    <w:name w:val="heading 3"/>
    <w:aliases w:val="Antraste 3_mano"/>
    <w:basedOn w:val="prastasis"/>
    <w:next w:val="prastasis"/>
    <w:link w:val="Antrat3Diagrama"/>
    <w:qFormat/>
    <w:rsid w:val="00D4603E"/>
    <w:pPr>
      <w:keepNext/>
      <w:tabs>
        <w:tab w:val="num" w:pos="180"/>
      </w:tabs>
      <w:ind w:left="180" w:firstLine="720"/>
      <w:jc w:val="both"/>
      <w:outlineLvl w:val="2"/>
    </w:pPr>
    <w:rPr>
      <w:szCs w:val="20"/>
    </w:rPr>
  </w:style>
  <w:style w:type="paragraph" w:styleId="Antrat4">
    <w:name w:val="heading 4"/>
    <w:aliases w:val="Heading 4 Char Char Char Char,hd4"/>
    <w:basedOn w:val="prastasis"/>
    <w:next w:val="prastasis"/>
    <w:link w:val="Antrat4Diagrama"/>
    <w:qFormat/>
    <w:rsid w:val="00D4603E"/>
    <w:pPr>
      <w:keepNext/>
      <w:jc w:val="center"/>
      <w:outlineLvl w:val="3"/>
    </w:pPr>
    <w:rPr>
      <w:rFonts w:ascii="TimesLT" w:hAnsi="TimesLT"/>
      <w:b/>
      <w:szCs w:val="20"/>
    </w:rPr>
  </w:style>
  <w:style w:type="paragraph" w:styleId="Antrat5">
    <w:name w:val="heading 5"/>
    <w:aliases w:val="H5,H51,H52,H53,H511,H521,H54,H512,H522,H55,H513,H523,H56,H514,H524,H57,H515,H525,H58,H516,H526,H531,H5111,H5211,H541,H5121,H5221,H551,H5131,H5231,H561,H5141,H5241,H571,H5151,H5251,H59,H517,H527,H532,H5112,H5212,H542,H5122,H5222,H552,H5132"/>
    <w:basedOn w:val="prastasis"/>
    <w:next w:val="prastasis"/>
    <w:link w:val="Antrat5Diagrama"/>
    <w:qFormat/>
    <w:rsid w:val="00D4603E"/>
    <w:pPr>
      <w:keepNext/>
      <w:spacing w:after="120"/>
      <w:ind w:right="142"/>
      <w:jc w:val="center"/>
      <w:outlineLvl w:val="4"/>
    </w:pPr>
    <w:rPr>
      <w:b/>
      <w:i/>
      <w:u w:val="single"/>
    </w:rPr>
  </w:style>
  <w:style w:type="paragraph" w:styleId="Antrat6">
    <w:name w:val="heading 6"/>
    <w:aliases w:val="H6,H61,H62,H63,H611,H621,H64,H612,H622,H65,H613,H623,H631,H6111,H6211,H641,H6121,H6221,H66,H614,H624,H632,H6112,H6212,H642,H6122,H6222,H651,H6131,H6231,H6311,H61111,H62111,H6411,H61211,H62211,H67,H615,H625,H633,H6113,H6213,H643,H6123,H6223"/>
    <w:basedOn w:val="prastasis"/>
    <w:next w:val="prastasis"/>
    <w:link w:val="Antrat6Diagrama"/>
    <w:qFormat/>
    <w:rsid w:val="00D4603E"/>
    <w:pPr>
      <w:keepNext/>
      <w:jc w:val="center"/>
      <w:outlineLvl w:val="5"/>
    </w:pPr>
    <w:rPr>
      <w:i/>
      <w:iCs/>
    </w:rPr>
  </w:style>
  <w:style w:type="paragraph" w:styleId="Antrat7">
    <w:name w:val="heading 7"/>
    <w:basedOn w:val="prastasis"/>
    <w:next w:val="prastasis"/>
    <w:link w:val="Antrat7Diagrama"/>
    <w:qFormat/>
    <w:rsid w:val="00D4603E"/>
    <w:pPr>
      <w:keepNext/>
      <w:spacing w:before="60" w:after="60"/>
      <w:jc w:val="center"/>
      <w:outlineLvl w:val="6"/>
    </w:pPr>
    <w:rPr>
      <w:rFonts w:ascii="TimesLT" w:hAnsi="TimesLT"/>
      <w:b/>
      <w:szCs w:val="20"/>
      <w:lang w:eastAsia="lt-LT"/>
    </w:rPr>
  </w:style>
  <w:style w:type="paragraph" w:styleId="Antrat8">
    <w:name w:val="heading 8"/>
    <w:basedOn w:val="prastasis"/>
    <w:next w:val="prastasis"/>
    <w:link w:val="Antrat8Diagrama"/>
    <w:qFormat/>
    <w:rsid w:val="00D4603E"/>
    <w:pPr>
      <w:keepNext/>
      <w:jc w:val="both"/>
      <w:outlineLvl w:val="7"/>
    </w:pPr>
    <w:rPr>
      <w:b/>
      <w:bCs/>
    </w:rPr>
  </w:style>
  <w:style w:type="paragraph" w:styleId="Antrat9">
    <w:name w:val="heading 9"/>
    <w:basedOn w:val="prastasis"/>
    <w:next w:val="prastasis"/>
    <w:link w:val="Antrat9Diagrama"/>
    <w:qFormat/>
    <w:rsid w:val="00D4603E"/>
    <w:pPr>
      <w:keepNext/>
      <w:numPr>
        <w:ilvl w:val="8"/>
        <w:numId w:val="4"/>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rsid w:val="00121D11"/>
    <w:rPr>
      <w:rFonts w:ascii="Times New Roman" w:eastAsia="Times New Roman" w:hAnsi="Times New Roman" w:cs="Times New Roman"/>
      <w:b/>
      <w:bCs/>
      <w:sz w:val="28"/>
      <w:szCs w:val="24"/>
    </w:rPr>
  </w:style>
  <w:style w:type="paragraph" w:styleId="Pagrindinistekstas">
    <w:name w:val="Body Text"/>
    <w:basedOn w:val="prastasis"/>
    <w:link w:val="PagrindinistekstasDiagrama"/>
    <w:rsid w:val="00121D11"/>
    <w:pPr>
      <w:jc w:val="both"/>
    </w:pPr>
    <w:rPr>
      <w:szCs w:val="20"/>
    </w:rPr>
  </w:style>
  <w:style w:type="character" w:customStyle="1" w:styleId="PagrindinistekstasDiagrama">
    <w:name w:val="Pagrindinis tekstas Diagrama"/>
    <w:link w:val="Pagrindinistekstas"/>
    <w:rsid w:val="00121D11"/>
    <w:rPr>
      <w:rFonts w:ascii="Times New Roman" w:eastAsia="Times New Roman" w:hAnsi="Times New Roman" w:cs="Times New Roman"/>
      <w:sz w:val="24"/>
      <w:szCs w:val="20"/>
    </w:rPr>
  </w:style>
  <w:style w:type="paragraph" w:styleId="Pavadinimas">
    <w:name w:val="Title"/>
    <w:basedOn w:val="prastasis"/>
    <w:link w:val="PavadinimasDiagrama"/>
    <w:qFormat/>
    <w:rsid w:val="00121D11"/>
    <w:pPr>
      <w:widowControl w:val="0"/>
      <w:jc w:val="center"/>
    </w:pPr>
    <w:rPr>
      <w:rFonts w:ascii="Courier New" w:hAnsi="Courier New" w:cs="Courier New"/>
      <w:sz w:val="32"/>
      <w:szCs w:val="32"/>
      <w:lang w:val="en-US"/>
    </w:rPr>
  </w:style>
  <w:style w:type="character" w:customStyle="1" w:styleId="PavadinimasDiagrama">
    <w:name w:val="Pavadinimas Diagrama"/>
    <w:link w:val="Pavadinimas"/>
    <w:rsid w:val="00121D11"/>
    <w:rPr>
      <w:rFonts w:ascii="Courier New" w:eastAsia="Times New Roman" w:hAnsi="Courier New" w:cs="Courier New"/>
      <w:sz w:val="32"/>
      <w:szCs w:val="32"/>
      <w:lang w:val="en-US"/>
    </w:rPr>
  </w:style>
  <w:style w:type="paragraph" w:customStyle="1" w:styleId="prastasis0">
    <w:name w:val="Áprastasis"/>
    <w:basedOn w:val="prastasis"/>
    <w:next w:val="prastasis"/>
    <w:rsid w:val="00121D11"/>
    <w:pPr>
      <w:autoSpaceDE w:val="0"/>
      <w:autoSpaceDN w:val="0"/>
      <w:adjustRightInd w:val="0"/>
    </w:pPr>
    <w:rPr>
      <w:lang w:val="en-US"/>
    </w:rPr>
  </w:style>
  <w:style w:type="paragraph" w:styleId="Porat">
    <w:name w:val="footer"/>
    <w:basedOn w:val="prastasis"/>
    <w:link w:val="PoratDiagrama"/>
    <w:uiPriority w:val="99"/>
    <w:rsid w:val="00121D11"/>
    <w:pPr>
      <w:tabs>
        <w:tab w:val="center" w:pos="4819"/>
        <w:tab w:val="right" w:pos="9638"/>
      </w:tabs>
    </w:pPr>
  </w:style>
  <w:style w:type="character" w:customStyle="1" w:styleId="PoratDiagrama">
    <w:name w:val="Poraštė Diagrama"/>
    <w:link w:val="Porat"/>
    <w:uiPriority w:val="99"/>
    <w:rsid w:val="00121D11"/>
    <w:rPr>
      <w:rFonts w:ascii="Times New Roman" w:eastAsia="Times New Roman" w:hAnsi="Times New Roman" w:cs="Times New Roman"/>
      <w:sz w:val="24"/>
      <w:szCs w:val="24"/>
      <w:lang w:val="en-GB"/>
    </w:rPr>
  </w:style>
  <w:style w:type="character" w:styleId="Puslapionumeris">
    <w:name w:val="page number"/>
    <w:basedOn w:val="Numatytasispastraiposriftas"/>
    <w:rsid w:val="00121D11"/>
  </w:style>
  <w:style w:type="character" w:customStyle="1" w:styleId="Antrat2Diagrama">
    <w:name w:val="Antraštė 2 Diagrama"/>
    <w:aliases w:val="Header_mano2 Diagrama"/>
    <w:link w:val="Antrat2"/>
    <w:rsid w:val="00D4603E"/>
    <w:rPr>
      <w:rFonts w:ascii="Times New Roman" w:eastAsia="Times New Roman" w:hAnsi="Times New Roman" w:cs="Times New Roman"/>
      <w:sz w:val="24"/>
      <w:szCs w:val="20"/>
    </w:rPr>
  </w:style>
  <w:style w:type="character" w:customStyle="1" w:styleId="Antrat3Diagrama">
    <w:name w:val="Antraštė 3 Diagrama"/>
    <w:aliases w:val="Antraste 3_mano Diagrama"/>
    <w:link w:val="Antrat3"/>
    <w:rsid w:val="00D4603E"/>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hd4 Diagrama"/>
    <w:link w:val="Antrat4"/>
    <w:rsid w:val="00D4603E"/>
    <w:rPr>
      <w:rFonts w:ascii="TimesLT" w:eastAsia="Times New Roman" w:hAnsi="TimesLT" w:cs="Times New Roman"/>
      <w:b/>
      <w:sz w:val="24"/>
      <w:szCs w:val="20"/>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link w:val="Antrat5"/>
    <w:rsid w:val="00D4603E"/>
    <w:rPr>
      <w:rFonts w:ascii="Times New Roman" w:eastAsia="Times New Roman" w:hAnsi="Times New Roman" w:cs="Times New Roman"/>
      <w:b/>
      <w:i/>
      <w:sz w:val="24"/>
      <w:szCs w:val="24"/>
      <w:u w:val="single"/>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link w:val="Antrat6"/>
    <w:rsid w:val="00D4603E"/>
    <w:rPr>
      <w:rFonts w:ascii="Times New Roman" w:eastAsia="Times New Roman" w:hAnsi="Times New Roman" w:cs="Times New Roman"/>
      <w:i/>
      <w:iCs/>
      <w:sz w:val="24"/>
      <w:szCs w:val="24"/>
    </w:rPr>
  </w:style>
  <w:style w:type="character" w:customStyle="1" w:styleId="Antrat7Diagrama">
    <w:name w:val="Antraštė 7 Diagrama"/>
    <w:link w:val="Antrat7"/>
    <w:rsid w:val="00D4603E"/>
    <w:rPr>
      <w:rFonts w:ascii="TimesLT" w:eastAsia="Times New Roman" w:hAnsi="TimesLT" w:cs="Times New Roman"/>
      <w:b/>
      <w:sz w:val="24"/>
      <w:szCs w:val="20"/>
      <w:lang w:eastAsia="lt-LT"/>
    </w:rPr>
  </w:style>
  <w:style w:type="character" w:customStyle="1" w:styleId="Antrat8Diagrama">
    <w:name w:val="Antraštė 8 Diagrama"/>
    <w:link w:val="Antrat8"/>
    <w:rsid w:val="00D4603E"/>
    <w:rPr>
      <w:rFonts w:ascii="Times New Roman" w:eastAsia="Times New Roman" w:hAnsi="Times New Roman" w:cs="Times New Roman"/>
      <w:b/>
      <w:bCs/>
      <w:sz w:val="24"/>
      <w:szCs w:val="24"/>
    </w:rPr>
  </w:style>
  <w:style w:type="character" w:customStyle="1" w:styleId="Antrat9Diagrama">
    <w:name w:val="Antraštė 9 Diagrama"/>
    <w:link w:val="Antrat9"/>
    <w:rsid w:val="00D4603E"/>
    <w:rPr>
      <w:rFonts w:ascii="Times New Roman" w:eastAsia="Times New Roman" w:hAnsi="Times New Roman"/>
      <w:sz w:val="40"/>
    </w:rPr>
  </w:style>
  <w:style w:type="character" w:customStyle="1" w:styleId="Strong1">
    <w:name w:val="Strong1"/>
    <w:aliases w:val="STRONG"/>
    <w:rsid w:val="00D4603E"/>
    <w:rPr>
      <w:b/>
    </w:rPr>
  </w:style>
  <w:style w:type="paragraph" w:styleId="Pagrindiniotekstotrauka3">
    <w:name w:val="Body Text Indent 3"/>
    <w:basedOn w:val="prastasis"/>
    <w:link w:val="Pagrindiniotekstotrauka3Diagrama"/>
    <w:rsid w:val="00D4603E"/>
    <w:pPr>
      <w:ind w:firstLine="720"/>
      <w:jc w:val="both"/>
    </w:pPr>
    <w:rPr>
      <w:rFonts w:ascii="TimesLT" w:hAnsi="TimesLT"/>
      <w:szCs w:val="20"/>
      <w:lang w:eastAsia="lt-LT"/>
    </w:rPr>
  </w:style>
  <w:style w:type="character" w:customStyle="1" w:styleId="Pagrindiniotekstotrauka3Diagrama">
    <w:name w:val="Pagrindinio teksto įtrauka 3 Diagrama"/>
    <w:link w:val="Pagrindiniotekstotrauka3"/>
    <w:rsid w:val="00D4603E"/>
    <w:rPr>
      <w:rFonts w:ascii="TimesLT" w:eastAsia="Times New Roman" w:hAnsi="TimesLT" w:cs="Times New Roman"/>
      <w:sz w:val="24"/>
      <w:szCs w:val="20"/>
      <w:lang w:eastAsia="lt-LT"/>
    </w:rPr>
  </w:style>
  <w:style w:type="character" w:styleId="Hipersaitas">
    <w:name w:val="Hyperlink"/>
    <w:rsid w:val="00D4603E"/>
    <w:rPr>
      <w:color w:val="0000FF"/>
      <w:u w:val="single"/>
    </w:rPr>
  </w:style>
  <w:style w:type="paragraph" w:customStyle="1" w:styleId="Pavadinimas1">
    <w:name w:val="Pavadinimas1"/>
    <w:basedOn w:val="prastasis"/>
    <w:rsid w:val="00D4603E"/>
    <w:pPr>
      <w:numPr>
        <w:numId w:val="1"/>
      </w:numPr>
      <w:spacing w:before="360" w:after="120"/>
      <w:jc w:val="center"/>
    </w:pPr>
    <w:rPr>
      <w:b/>
      <w:caps/>
      <w:szCs w:val="20"/>
    </w:rPr>
  </w:style>
  <w:style w:type="paragraph" w:customStyle="1" w:styleId="TXT">
    <w:name w:val="TXT"/>
    <w:basedOn w:val="prastasis"/>
    <w:rsid w:val="00D4603E"/>
    <w:pPr>
      <w:numPr>
        <w:numId w:val="2"/>
      </w:numPr>
      <w:spacing w:line="360" w:lineRule="auto"/>
      <w:jc w:val="both"/>
    </w:pPr>
  </w:style>
  <w:style w:type="paragraph" w:customStyle="1" w:styleId="Punktai">
    <w:name w:val="Punktai"/>
    <w:basedOn w:val="prastasis"/>
    <w:rsid w:val="00D4603E"/>
    <w:pPr>
      <w:numPr>
        <w:numId w:val="3"/>
      </w:numPr>
      <w:spacing w:line="360" w:lineRule="auto"/>
      <w:jc w:val="both"/>
    </w:pPr>
    <w:rPr>
      <w:szCs w:val="20"/>
    </w:rPr>
  </w:style>
  <w:style w:type="paragraph" w:styleId="Sraas5">
    <w:name w:val="List 5"/>
    <w:basedOn w:val="prastasis"/>
    <w:rsid w:val="00D4603E"/>
    <w:pPr>
      <w:ind w:left="1800" w:hanging="360"/>
    </w:pPr>
    <w:rPr>
      <w:rFonts w:ascii="TimesLT" w:hAnsi="TimesLT"/>
      <w:szCs w:val="20"/>
      <w:lang w:val="en-US"/>
    </w:rPr>
  </w:style>
  <w:style w:type="paragraph" w:styleId="prastasiniatinklio">
    <w:name w:val="Normal (Web)"/>
    <w:basedOn w:val="prastasis"/>
    <w:uiPriority w:val="99"/>
    <w:rsid w:val="00D4603E"/>
    <w:pPr>
      <w:spacing w:before="100" w:beforeAutospacing="1" w:after="100" w:afterAutospacing="1"/>
    </w:pPr>
    <w:rPr>
      <w:color w:val="000000"/>
    </w:rPr>
  </w:style>
  <w:style w:type="paragraph" w:styleId="Turinys1">
    <w:name w:val="toc 1"/>
    <w:basedOn w:val="prastasis"/>
    <w:next w:val="prastasis"/>
    <w:autoRedefine/>
    <w:uiPriority w:val="39"/>
    <w:rsid w:val="00D4603E"/>
    <w:pPr>
      <w:spacing w:line="360" w:lineRule="auto"/>
      <w:ind w:firstLine="902"/>
      <w:jc w:val="both"/>
    </w:pPr>
    <w:rPr>
      <w:noProof/>
      <w:szCs w:val="20"/>
    </w:rPr>
  </w:style>
  <w:style w:type="paragraph" w:styleId="Pagrindiniotekstotrauka2">
    <w:name w:val="Body Text Indent 2"/>
    <w:basedOn w:val="prastasis"/>
    <w:link w:val="Pagrindiniotekstotrauka2Diagrama"/>
    <w:rsid w:val="00D4603E"/>
    <w:pPr>
      <w:spacing w:line="360" w:lineRule="auto"/>
      <w:ind w:firstLine="902"/>
      <w:jc w:val="both"/>
    </w:pPr>
  </w:style>
  <w:style w:type="character" w:customStyle="1" w:styleId="Pagrindiniotekstotrauka2Diagrama">
    <w:name w:val="Pagrindinio teksto įtrauka 2 Diagrama"/>
    <w:link w:val="Pagrindiniotekstotrauka2"/>
    <w:rsid w:val="00D4603E"/>
    <w:rPr>
      <w:rFonts w:ascii="Times New Roman" w:eastAsia="Times New Roman" w:hAnsi="Times New Roman" w:cs="Times New Roman"/>
      <w:sz w:val="24"/>
      <w:szCs w:val="24"/>
    </w:rPr>
  </w:style>
  <w:style w:type="paragraph" w:customStyle="1" w:styleId="Point1">
    <w:name w:val="Point 1"/>
    <w:basedOn w:val="prastasis"/>
    <w:rsid w:val="00D4603E"/>
    <w:pPr>
      <w:spacing w:before="120" w:after="120"/>
      <w:ind w:left="1418" w:hanging="567"/>
      <w:jc w:val="both"/>
    </w:pPr>
    <w:rPr>
      <w:szCs w:val="20"/>
    </w:rPr>
  </w:style>
  <w:style w:type="paragraph" w:styleId="Pagrindinistekstas2">
    <w:name w:val="Body Text 2"/>
    <w:basedOn w:val="prastasis"/>
    <w:link w:val="Pagrindinistekstas2Diagrama"/>
    <w:rsid w:val="00D4603E"/>
    <w:pPr>
      <w:spacing w:line="360" w:lineRule="auto"/>
      <w:jc w:val="both"/>
    </w:pPr>
  </w:style>
  <w:style w:type="character" w:customStyle="1" w:styleId="Pagrindinistekstas2Diagrama">
    <w:name w:val="Pagrindinis tekstas 2 Diagrama"/>
    <w:link w:val="Pagrindinistekstas2"/>
    <w:rsid w:val="00D4603E"/>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D4603E"/>
    <w:pPr>
      <w:ind w:firstLine="720"/>
    </w:pPr>
    <w:rPr>
      <w:i/>
      <w:szCs w:val="20"/>
    </w:rPr>
  </w:style>
  <w:style w:type="character" w:customStyle="1" w:styleId="PagrindiniotekstotraukaDiagrama">
    <w:name w:val="Pagrindinio teksto įtrauka Diagrama"/>
    <w:link w:val="Pagrindiniotekstotrauka"/>
    <w:rsid w:val="00D4603E"/>
    <w:rPr>
      <w:rFonts w:ascii="Times New Roman" w:eastAsia="Times New Roman" w:hAnsi="Times New Roman" w:cs="Times New Roman"/>
      <w:i/>
      <w:sz w:val="24"/>
      <w:szCs w:val="20"/>
    </w:rPr>
  </w:style>
  <w:style w:type="paragraph" w:styleId="Tekstoblokas">
    <w:name w:val="Block Text"/>
    <w:basedOn w:val="prastasis"/>
    <w:rsid w:val="00D4603E"/>
    <w:pPr>
      <w:ind w:left="1440" w:right="142"/>
    </w:pPr>
    <w:rPr>
      <w:szCs w:val="20"/>
    </w:rPr>
  </w:style>
  <w:style w:type="paragraph" w:styleId="Antrats">
    <w:name w:val="header"/>
    <w:aliases w:val="Viršutinis kolontitulas Diagrama, Char Diagrama, Char Diagrama Diagrama Diagrama Diagrama Diagrama Diagrama Diagrama Diagrama Diagrama Diagrama Diagrama Diagrama Diagrama,Char Diagrama"/>
    <w:basedOn w:val="prastasis"/>
    <w:link w:val="AntratsDiagrama"/>
    <w:rsid w:val="00D4603E"/>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link w:val="Antrats"/>
    <w:rsid w:val="00D4603E"/>
    <w:rPr>
      <w:rFonts w:ascii="Times New Roman" w:eastAsia="Times New Roman" w:hAnsi="Times New Roman" w:cs="Times New Roman"/>
      <w:sz w:val="24"/>
      <w:szCs w:val="20"/>
    </w:rPr>
  </w:style>
  <w:style w:type="paragraph" w:styleId="HTMLiankstoformatuotas">
    <w:name w:val="HTML Preformatted"/>
    <w:basedOn w:val="prastasis"/>
    <w:link w:val="HTMLiankstoformatuotasDiagrama"/>
    <w:rsid w:val="00D46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iankstoformatuotasDiagrama">
    <w:name w:val="HTML iš anksto formatuotas Diagrama"/>
    <w:link w:val="HTMLiankstoformatuotas"/>
    <w:rsid w:val="00D4603E"/>
    <w:rPr>
      <w:rFonts w:ascii="Courier New" w:eastAsia="Courier New" w:hAnsi="Courier New" w:cs="Courier New"/>
      <w:sz w:val="20"/>
      <w:szCs w:val="20"/>
    </w:rPr>
  </w:style>
  <w:style w:type="paragraph" w:styleId="Debesliotekstas">
    <w:name w:val="Balloon Text"/>
    <w:basedOn w:val="prastasis"/>
    <w:link w:val="DebesliotekstasDiagrama"/>
    <w:semiHidden/>
    <w:rsid w:val="00D4603E"/>
    <w:rPr>
      <w:rFonts w:ascii="Tahoma" w:hAnsi="Tahoma" w:cs="Tahoma"/>
      <w:sz w:val="16"/>
      <w:szCs w:val="16"/>
    </w:rPr>
  </w:style>
  <w:style w:type="character" w:customStyle="1" w:styleId="DebesliotekstasDiagrama">
    <w:name w:val="Debesėlio tekstas Diagrama"/>
    <w:link w:val="Debesliotekstas"/>
    <w:semiHidden/>
    <w:rsid w:val="00D4603E"/>
    <w:rPr>
      <w:rFonts w:ascii="Tahoma" w:eastAsia="Times New Roman" w:hAnsi="Tahoma" w:cs="Tahoma"/>
      <w:sz w:val="16"/>
      <w:szCs w:val="16"/>
    </w:rPr>
  </w:style>
  <w:style w:type="character" w:styleId="Perirtashipersaitas">
    <w:name w:val="FollowedHyperlink"/>
    <w:rsid w:val="00D4603E"/>
    <w:rPr>
      <w:color w:val="800080"/>
      <w:u w:val="single"/>
    </w:rPr>
  </w:style>
  <w:style w:type="paragraph" w:styleId="Pagrindinistekstas3">
    <w:name w:val="Body Text 3"/>
    <w:basedOn w:val="prastasis"/>
    <w:link w:val="Pagrindinistekstas3Diagrama"/>
    <w:rsid w:val="00D4603E"/>
    <w:pPr>
      <w:tabs>
        <w:tab w:val="right" w:leader="underscore" w:pos="9639"/>
      </w:tabs>
    </w:pPr>
    <w:rPr>
      <w:color w:val="0000FF"/>
    </w:rPr>
  </w:style>
  <w:style w:type="character" w:customStyle="1" w:styleId="Pagrindinistekstas3Diagrama">
    <w:name w:val="Pagrindinis tekstas 3 Diagrama"/>
    <w:link w:val="Pagrindinistekstas3"/>
    <w:rsid w:val="00D4603E"/>
    <w:rPr>
      <w:rFonts w:ascii="Times New Roman" w:eastAsia="Times New Roman" w:hAnsi="Times New Roman" w:cs="Times New Roman"/>
      <w:color w:val="0000FF"/>
      <w:sz w:val="24"/>
      <w:szCs w:val="24"/>
    </w:rPr>
  </w:style>
  <w:style w:type="paragraph" w:customStyle="1" w:styleId="Punktaipriedu">
    <w:name w:val="Punktai (priedu)"/>
    <w:basedOn w:val="prastasis"/>
    <w:rsid w:val="00D4603E"/>
    <w:pPr>
      <w:tabs>
        <w:tab w:val="num" w:pos="1494"/>
      </w:tabs>
      <w:spacing w:before="120"/>
      <w:ind w:left="1494" w:hanging="360"/>
      <w:jc w:val="both"/>
    </w:pPr>
    <w:rPr>
      <w:szCs w:val="20"/>
    </w:rPr>
  </w:style>
  <w:style w:type="paragraph" w:customStyle="1" w:styleId="Standard">
    <w:name w:val="Standard"/>
    <w:rsid w:val="00D4603E"/>
    <w:pPr>
      <w:widowControl w:val="0"/>
      <w:autoSpaceDE w:val="0"/>
      <w:autoSpaceDN w:val="0"/>
      <w:adjustRightInd w:val="0"/>
    </w:pPr>
    <w:rPr>
      <w:rFonts w:ascii="Times New Roman" w:eastAsia="Times New Roman" w:hAnsi="Times New Roman"/>
      <w:lang w:val="en-US" w:eastAsia="en-US"/>
    </w:rPr>
  </w:style>
  <w:style w:type="paragraph" w:styleId="Komentarotekstas">
    <w:name w:val="annotation text"/>
    <w:basedOn w:val="prastasis"/>
    <w:link w:val="KomentarotekstasDiagrama"/>
    <w:rsid w:val="00D4603E"/>
    <w:rPr>
      <w:rFonts w:ascii="TimesLT" w:hAnsi="TimesLT"/>
      <w:szCs w:val="20"/>
    </w:rPr>
  </w:style>
  <w:style w:type="character" w:customStyle="1" w:styleId="KomentarotekstasDiagrama">
    <w:name w:val="Komentaro tekstas Diagrama"/>
    <w:link w:val="Komentarotekstas"/>
    <w:uiPriority w:val="99"/>
    <w:rsid w:val="00D4603E"/>
    <w:rPr>
      <w:rFonts w:ascii="TimesLT" w:eastAsia="Times New Roman" w:hAnsi="TimesLT" w:cs="Times New Roman"/>
      <w:sz w:val="24"/>
      <w:szCs w:val="20"/>
    </w:rPr>
  </w:style>
  <w:style w:type="paragraph" w:styleId="Dokumentostruktra">
    <w:name w:val="Document Map"/>
    <w:basedOn w:val="prastasis"/>
    <w:link w:val="DokumentostruktraDiagrama"/>
    <w:semiHidden/>
    <w:rsid w:val="00D4603E"/>
    <w:pPr>
      <w:shd w:val="clear" w:color="auto" w:fill="000080"/>
    </w:pPr>
    <w:rPr>
      <w:rFonts w:ascii="Tahoma" w:hAnsi="Tahoma" w:cs="Tahoma"/>
      <w:sz w:val="20"/>
      <w:szCs w:val="20"/>
    </w:rPr>
  </w:style>
  <w:style w:type="character" w:customStyle="1" w:styleId="DokumentostruktraDiagrama">
    <w:name w:val="Dokumento struktūra Diagrama"/>
    <w:link w:val="Dokumentostruktra"/>
    <w:semiHidden/>
    <w:rsid w:val="00D4603E"/>
    <w:rPr>
      <w:rFonts w:ascii="Tahoma" w:eastAsia="Times New Roman" w:hAnsi="Tahoma" w:cs="Tahoma"/>
      <w:sz w:val="20"/>
      <w:szCs w:val="20"/>
      <w:shd w:val="clear" w:color="auto" w:fill="000080"/>
    </w:rPr>
  </w:style>
  <w:style w:type="paragraph" w:styleId="Paantrat">
    <w:name w:val="Subtitle"/>
    <w:basedOn w:val="prastasis"/>
    <w:link w:val="PaantratDiagrama"/>
    <w:qFormat/>
    <w:rsid w:val="00D4603E"/>
    <w:pPr>
      <w:spacing w:line="360" w:lineRule="auto"/>
      <w:jc w:val="center"/>
    </w:pPr>
    <w:rPr>
      <w:b/>
      <w:bCs/>
    </w:rPr>
  </w:style>
  <w:style w:type="character" w:customStyle="1" w:styleId="PaantratDiagrama">
    <w:name w:val="Paantraštė Diagrama"/>
    <w:link w:val="Paantrat"/>
    <w:rsid w:val="00D4603E"/>
    <w:rPr>
      <w:rFonts w:ascii="Times New Roman" w:eastAsia="Times New Roman" w:hAnsi="Times New Roman" w:cs="Times New Roman"/>
      <w:b/>
      <w:bCs/>
      <w:sz w:val="24"/>
      <w:szCs w:val="24"/>
    </w:rPr>
  </w:style>
  <w:style w:type="character" w:styleId="Komentaronuoroda">
    <w:name w:val="annotation reference"/>
    <w:rsid w:val="00D4603E"/>
    <w:rPr>
      <w:sz w:val="16"/>
      <w:szCs w:val="16"/>
    </w:rPr>
  </w:style>
  <w:style w:type="paragraph" w:styleId="Turinys2">
    <w:name w:val="toc 2"/>
    <w:basedOn w:val="prastasis"/>
    <w:next w:val="prastasis"/>
    <w:autoRedefine/>
    <w:semiHidden/>
    <w:rsid w:val="00D4603E"/>
    <w:pPr>
      <w:ind w:left="240"/>
    </w:pPr>
  </w:style>
  <w:style w:type="paragraph" w:customStyle="1" w:styleId="Debesliotekstas2">
    <w:name w:val="Debesėlio tekstas2"/>
    <w:basedOn w:val="prastasis"/>
    <w:semiHidden/>
    <w:rsid w:val="00D4603E"/>
    <w:rPr>
      <w:rFonts w:ascii="Tahoma" w:hAnsi="Tahoma" w:cs="Tahoma"/>
      <w:sz w:val="16"/>
      <w:szCs w:val="16"/>
    </w:rPr>
  </w:style>
  <w:style w:type="paragraph" w:customStyle="1" w:styleId="BodyText1">
    <w:name w:val="Body Text1"/>
    <w:link w:val="BodytextChar"/>
    <w:rsid w:val="00D4603E"/>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rsid w:val="00D4603E"/>
    <w:pPr>
      <w:autoSpaceDE w:val="0"/>
      <w:autoSpaceDN w:val="0"/>
      <w:adjustRightInd w:val="0"/>
      <w:jc w:val="center"/>
    </w:pPr>
    <w:rPr>
      <w:rFonts w:ascii="TimesLT" w:hAnsi="TimesLT"/>
      <w:b/>
      <w:bCs/>
      <w:sz w:val="20"/>
      <w:szCs w:val="20"/>
      <w:lang w:val="en-US"/>
    </w:rPr>
  </w:style>
  <w:style w:type="paragraph" w:customStyle="1" w:styleId="Linija">
    <w:name w:val="Linija"/>
    <w:basedOn w:val="MAZAS"/>
    <w:rsid w:val="00D4603E"/>
    <w:pPr>
      <w:ind w:firstLine="0"/>
      <w:jc w:val="center"/>
    </w:pPr>
    <w:rPr>
      <w:color w:val="auto"/>
      <w:sz w:val="12"/>
      <w:szCs w:val="12"/>
    </w:rPr>
  </w:style>
  <w:style w:type="paragraph" w:customStyle="1" w:styleId="MAZAS">
    <w:name w:val="MAZAS"/>
    <w:rsid w:val="00D4603E"/>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Komentarotema">
    <w:name w:val="annotation subject"/>
    <w:basedOn w:val="Komentarotekstas"/>
    <w:next w:val="Komentarotekstas"/>
    <w:link w:val="KomentarotemaDiagrama"/>
    <w:semiHidden/>
    <w:rsid w:val="00D4603E"/>
    <w:rPr>
      <w:rFonts w:ascii="Times New Roman" w:hAnsi="Times New Roman"/>
      <w:b/>
      <w:bCs/>
      <w:sz w:val="20"/>
      <w:lang w:val="en-GB"/>
    </w:rPr>
  </w:style>
  <w:style w:type="character" w:customStyle="1" w:styleId="KomentarotemaDiagrama">
    <w:name w:val="Komentaro tema Diagrama"/>
    <w:link w:val="Komentarotema"/>
    <w:semiHidden/>
    <w:rsid w:val="00D4603E"/>
    <w:rPr>
      <w:rFonts w:ascii="Times New Roman" w:eastAsia="Times New Roman" w:hAnsi="Times New Roman" w:cs="Times New Roman"/>
      <w:b/>
      <w:bCs/>
      <w:sz w:val="20"/>
      <w:szCs w:val="20"/>
      <w:lang w:val="en-GB"/>
    </w:rPr>
  </w:style>
  <w:style w:type="table" w:styleId="Lentelstinklelis">
    <w:name w:val="Table Grid"/>
    <w:basedOn w:val="prastojilentel"/>
    <w:rsid w:val="00D460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tiniskolontitulasDiagrama">
    <w:name w:val="Apatinis kolontitulas Diagrama"/>
    <w:rsid w:val="00D4603E"/>
    <w:rPr>
      <w:rFonts w:ascii="TimesLT" w:hAnsi="TimesLT"/>
      <w:sz w:val="24"/>
      <w:lang w:val="en-US" w:eastAsia="en-US" w:bidi="ar-SA"/>
    </w:rPr>
  </w:style>
  <w:style w:type="paragraph" w:customStyle="1" w:styleId="listtekstas">
    <w:name w:val="list tekstas"/>
    <w:basedOn w:val="prastasis"/>
    <w:rsid w:val="00D4603E"/>
    <w:pPr>
      <w:numPr>
        <w:numId w:val="5"/>
      </w:numPr>
      <w:spacing w:after="120"/>
      <w:jc w:val="both"/>
    </w:pPr>
    <w:rPr>
      <w:sz w:val="22"/>
      <w:szCs w:val="20"/>
      <w:lang w:eastAsia="lt-LT"/>
    </w:rPr>
  </w:style>
  <w:style w:type="paragraph" w:customStyle="1" w:styleId="MRP-Normal">
    <w:name w:val="MRP-Normal"/>
    <w:basedOn w:val="prastasis"/>
    <w:autoRedefine/>
    <w:rsid w:val="00D4603E"/>
    <w:pPr>
      <w:jc w:val="both"/>
    </w:pPr>
    <w:rPr>
      <w:noProof/>
      <w:sz w:val="22"/>
      <w:szCs w:val="20"/>
      <w:lang w:eastAsia="lt-LT"/>
    </w:rPr>
  </w:style>
  <w:style w:type="paragraph" w:styleId="Turinys3">
    <w:name w:val="toc 3"/>
    <w:basedOn w:val="prastasis"/>
    <w:next w:val="prastasis"/>
    <w:autoRedefine/>
    <w:semiHidden/>
    <w:rsid w:val="00D4603E"/>
    <w:pPr>
      <w:ind w:left="480"/>
    </w:pPr>
  </w:style>
  <w:style w:type="paragraph" w:styleId="Turinys4">
    <w:name w:val="toc 4"/>
    <w:basedOn w:val="prastasis"/>
    <w:next w:val="prastasis"/>
    <w:autoRedefine/>
    <w:semiHidden/>
    <w:rsid w:val="00D4603E"/>
    <w:pPr>
      <w:ind w:left="720"/>
    </w:pPr>
  </w:style>
  <w:style w:type="paragraph" w:styleId="Turinys5">
    <w:name w:val="toc 5"/>
    <w:basedOn w:val="prastasis"/>
    <w:next w:val="prastasis"/>
    <w:autoRedefine/>
    <w:semiHidden/>
    <w:rsid w:val="00D4603E"/>
    <w:pPr>
      <w:ind w:left="960"/>
    </w:pPr>
  </w:style>
  <w:style w:type="paragraph" w:styleId="Turinys6">
    <w:name w:val="toc 6"/>
    <w:basedOn w:val="prastasis"/>
    <w:next w:val="prastasis"/>
    <w:autoRedefine/>
    <w:semiHidden/>
    <w:rsid w:val="00D4603E"/>
    <w:pPr>
      <w:ind w:left="1200"/>
    </w:pPr>
  </w:style>
  <w:style w:type="paragraph" w:styleId="Turinys7">
    <w:name w:val="toc 7"/>
    <w:basedOn w:val="prastasis"/>
    <w:next w:val="prastasis"/>
    <w:autoRedefine/>
    <w:semiHidden/>
    <w:rsid w:val="00D4603E"/>
    <w:pPr>
      <w:ind w:left="1440"/>
    </w:pPr>
  </w:style>
  <w:style w:type="paragraph" w:styleId="Turinys8">
    <w:name w:val="toc 8"/>
    <w:basedOn w:val="prastasis"/>
    <w:next w:val="prastasis"/>
    <w:autoRedefine/>
    <w:semiHidden/>
    <w:rsid w:val="00D4603E"/>
    <w:pPr>
      <w:ind w:left="1680"/>
    </w:pPr>
  </w:style>
  <w:style w:type="paragraph" w:styleId="Turinys9">
    <w:name w:val="toc 9"/>
    <w:basedOn w:val="prastasis"/>
    <w:next w:val="prastasis"/>
    <w:autoRedefine/>
    <w:semiHidden/>
    <w:rsid w:val="00D4603E"/>
    <w:pPr>
      <w:ind w:left="1920"/>
    </w:pPr>
  </w:style>
  <w:style w:type="paragraph" w:customStyle="1" w:styleId="Normalbullets">
    <w:name w:val="Normal bullets"/>
    <w:basedOn w:val="prastasis"/>
    <w:rsid w:val="00D4603E"/>
    <w:pPr>
      <w:tabs>
        <w:tab w:val="left" w:pos="360"/>
      </w:tabs>
      <w:spacing w:after="120"/>
      <w:ind w:left="360" w:hanging="360"/>
      <w:jc w:val="both"/>
    </w:pPr>
    <w:rPr>
      <w:sz w:val="22"/>
      <w:szCs w:val="20"/>
      <w:lang w:eastAsia="lt-LT"/>
    </w:rPr>
  </w:style>
  <w:style w:type="paragraph" w:customStyle="1" w:styleId="LentelstekstasChar">
    <w:name w:val="Lentelės tekstas Char"/>
    <w:autoRedefine/>
    <w:rsid w:val="00D4603E"/>
    <w:pPr>
      <w:spacing w:before="60" w:after="20"/>
      <w:ind w:firstLine="6"/>
    </w:pPr>
    <w:rPr>
      <w:rFonts w:ascii="Tahoma" w:eastAsia="Times New Roman" w:hAnsi="Tahoma" w:cs="Tahoma"/>
      <w:sz w:val="16"/>
      <w:szCs w:val="16"/>
    </w:rPr>
  </w:style>
  <w:style w:type="paragraph" w:customStyle="1" w:styleId="Normalnone">
    <w:name w:val="Normal(none)"/>
    <w:basedOn w:val="prastasis"/>
    <w:rsid w:val="00D4603E"/>
    <w:pPr>
      <w:spacing w:after="120"/>
      <w:ind w:firstLine="540"/>
      <w:jc w:val="both"/>
    </w:pPr>
    <w:rPr>
      <w:sz w:val="22"/>
      <w:szCs w:val="20"/>
      <w:lang w:eastAsia="lt-LT"/>
    </w:rPr>
  </w:style>
  <w:style w:type="paragraph" w:customStyle="1" w:styleId="Normalbold">
    <w:name w:val="Normal bold"/>
    <w:basedOn w:val="prastasis"/>
    <w:next w:val="prastasis"/>
    <w:rsid w:val="00D4603E"/>
    <w:pPr>
      <w:spacing w:after="120"/>
      <w:ind w:firstLine="540"/>
      <w:jc w:val="both"/>
    </w:pPr>
    <w:rPr>
      <w:rFonts w:ascii="Arial" w:hAnsi="Arial"/>
      <w:b/>
      <w:sz w:val="22"/>
      <w:szCs w:val="20"/>
      <w:lang w:eastAsia="lt-LT"/>
    </w:rPr>
  </w:style>
  <w:style w:type="paragraph" w:customStyle="1" w:styleId="Tabletext">
    <w:name w:val="Table text"/>
    <w:basedOn w:val="prastasis"/>
    <w:rsid w:val="00D4603E"/>
    <w:pPr>
      <w:spacing w:before="60" w:after="60"/>
      <w:ind w:firstLine="540"/>
      <w:jc w:val="both"/>
    </w:pPr>
    <w:rPr>
      <w:sz w:val="22"/>
      <w:szCs w:val="20"/>
      <w:lang w:eastAsia="lt-LT"/>
    </w:rPr>
  </w:style>
  <w:style w:type="paragraph" w:customStyle="1" w:styleId="Listnumbered">
    <w:name w:val="List numbered"/>
    <w:basedOn w:val="prastasis"/>
    <w:rsid w:val="00D4603E"/>
    <w:pPr>
      <w:tabs>
        <w:tab w:val="left" w:pos="360"/>
      </w:tabs>
      <w:spacing w:after="120"/>
      <w:ind w:left="360" w:hanging="360"/>
      <w:jc w:val="both"/>
    </w:pPr>
    <w:rPr>
      <w:rFonts w:ascii="TimesLT" w:hAnsi="TimesLT"/>
      <w:sz w:val="22"/>
      <w:szCs w:val="20"/>
      <w:lang w:eastAsia="lt-LT"/>
    </w:rPr>
  </w:style>
  <w:style w:type="paragraph" w:styleId="Puslapioinaostekstas">
    <w:name w:val="footnote text"/>
    <w:aliases w:val="Footnote"/>
    <w:basedOn w:val="prastasis"/>
    <w:link w:val="PuslapioinaostekstasDiagrama"/>
    <w:semiHidden/>
    <w:rsid w:val="00D4603E"/>
    <w:pPr>
      <w:spacing w:after="120"/>
      <w:ind w:firstLine="540"/>
      <w:jc w:val="both"/>
    </w:pPr>
    <w:rPr>
      <w:sz w:val="20"/>
      <w:szCs w:val="20"/>
      <w:lang w:eastAsia="lt-LT"/>
    </w:rPr>
  </w:style>
  <w:style w:type="character" w:customStyle="1" w:styleId="PuslapioinaostekstasDiagrama">
    <w:name w:val="Puslapio išnašos tekstas Diagrama"/>
    <w:aliases w:val="Footnote Diagrama"/>
    <w:link w:val="Puslapioinaostekstas"/>
    <w:semiHidden/>
    <w:rsid w:val="00D4603E"/>
    <w:rPr>
      <w:rFonts w:ascii="Times New Roman" w:eastAsia="Times New Roman" w:hAnsi="Times New Roman" w:cs="Times New Roman"/>
      <w:sz w:val="20"/>
      <w:szCs w:val="20"/>
      <w:lang w:eastAsia="lt-LT"/>
    </w:rPr>
  </w:style>
  <w:style w:type="paragraph" w:customStyle="1" w:styleId="Normalus">
    <w:name w:val="Normalus"/>
    <w:autoRedefine/>
    <w:rsid w:val="00D4603E"/>
    <w:pPr>
      <w:keepNext/>
      <w:spacing w:before="60"/>
      <w:ind w:firstLine="397"/>
      <w:jc w:val="both"/>
    </w:pPr>
    <w:rPr>
      <w:rFonts w:ascii="Tahoma" w:eastAsia="Times New Roman" w:hAnsi="Tahoma"/>
      <w:snapToGrid w:val="0"/>
      <w:sz w:val="22"/>
    </w:rPr>
  </w:style>
  <w:style w:type="paragraph" w:customStyle="1" w:styleId="BodyText21">
    <w:name w:val="Body Text 21"/>
    <w:basedOn w:val="prastasis"/>
    <w:rsid w:val="00D4603E"/>
    <w:pPr>
      <w:spacing w:before="120" w:after="120"/>
      <w:ind w:firstLine="397"/>
      <w:jc w:val="both"/>
    </w:pPr>
    <w:rPr>
      <w:snapToGrid w:val="0"/>
      <w:sz w:val="22"/>
      <w:szCs w:val="20"/>
      <w:lang w:eastAsia="lt-LT"/>
    </w:rPr>
  </w:style>
  <w:style w:type="paragraph" w:customStyle="1" w:styleId="Turiniui1">
    <w:name w:val="Turiniui 1"/>
    <w:basedOn w:val="Pagrindinistekstas"/>
    <w:rsid w:val="00D4603E"/>
    <w:pPr>
      <w:spacing w:before="100" w:beforeAutospacing="1" w:after="120" w:line="360" w:lineRule="auto"/>
      <w:ind w:firstLine="540"/>
    </w:pPr>
    <w:rPr>
      <w:rFonts w:ascii="Verdana" w:hAnsi="Verdana"/>
      <w:b/>
      <w:caps/>
      <w:sz w:val="20"/>
      <w:lang w:eastAsia="lt-LT"/>
    </w:rPr>
  </w:style>
  <w:style w:type="paragraph" w:customStyle="1" w:styleId="Picture">
    <w:name w:val="Picture"/>
    <w:basedOn w:val="prastasis"/>
    <w:rsid w:val="00D4603E"/>
    <w:pPr>
      <w:spacing w:after="120"/>
      <w:ind w:firstLine="540"/>
      <w:jc w:val="both"/>
    </w:pPr>
    <w:rPr>
      <w:sz w:val="20"/>
      <w:szCs w:val="20"/>
      <w:lang w:eastAsia="lt-LT"/>
    </w:rPr>
  </w:style>
  <w:style w:type="paragraph" w:customStyle="1" w:styleId="DocSubtitle">
    <w:name w:val="Doc Subtitle"/>
    <w:basedOn w:val="prastasis"/>
    <w:rsid w:val="00D4603E"/>
    <w:pPr>
      <w:widowControl w:val="0"/>
      <w:spacing w:after="120"/>
      <w:ind w:firstLine="540"/>
      <w:jc w:val="center"/>
    </w:pPr>
    <w:rPr>
      <w:rFonts w:ascii="Arial" w:hAnsi="Arial"/>
      <w:noProof/>
      <w:color w:val="000000"/>
      <w:sz w:val="40"/>
      <w:szCs w:val="20"/>
      <w:lang w:eastAsia="lt-LT"/>
    </w:rPr>
  </w:style>
  <w:style w:type="paragraph" w:customStyle="1" w:styleId="Codes">
    <w:name w:val="Codes"/>
    <w:basedOn w:val="prastasis"/>
    <w:rsid w:val="00D4603E"/>
    <w:pPr>
      <w:widowControl w:val="0"/>
      <w:spacing w:after="120"/>
      <w:ind w:firstLine="540"/>
      <w:jc w:val="right"/>
    </w:pPr>
    <w:rPr>
      <w:rFonts w:ascii="Arial" w:hAnsi="Arial"/>
      <w:noProof/>
      <w:color w:val="000000"/>
      <w:sz w:val="22"/>
      <w:szCs w:val="20"/>
      <w:lang w:eastAsia="lt-LT"/>
    </w:rPr>
  </w:style>
  <w:style w:type="paragraph" w:customStyle="1" w:styleId="DocumentTitle">
    <w:name w:val="Document Title"/>
    <w:basedOn w:val="prastasis"/>
    <w:rsid w:val="00D4603E"/>
    <w:pPr>
      <w:widowControl w:val="0"/>
      <w:spacing w:after="120"/>
      <w:ind w:firstLine="540"/>
      <w:jc w:val="center"/>
    </w:pPr>
    <w:rPr>
      <w:rFonts w:ascii="Arial" w:hAnsi="Arial"/>
      <w:b/>
      <w:caps/>
      <w:noProof/>
      <w:color w:val="000000"/>
      <w:sz w:val="48"/>
      <w:szCs w:val="20"/>
      <w:lang w:eastAsia="lt-LT"/>
    </w:rPr>
  </w:style>
  <w:style w:type="paragraph" w:customStyle="1" w:styleId="FrontPageList">
    <w:name w:val="Front Page List"/>
    <w:basedOn w:val="prastasis"/>
    <w:rsid w:val="00D4603E"/>
    <w:pPr>
      <w:widowControl w:val="0"/>
      <w:spacing w:after="120"/>
      <w:ind w:firstLine="540"/>
      <w:jc w:val="both"/>
    </w:pPr>
    <w:rPr>
      <w:rFonts w:ascii="Arial" w:hAnsi="Arial"/>
      <w:noProof/>
      <w:color w:val="000000"/>
      <w:sz w:val="22"/>
      <w:szCs w:val="20"/>
      <w:lang w:eastAsia="lt-LT"/>
    </w:rPr>
  </w:style>
  <w:style w:type="paragraph" w:customStyle="1" w:styleId="special">
    <w:name w:val="special"/>
    <w:basedOn w:val="prastasis"/>
    <w:rsid w:val="00D4603E"/>
    <w:pPr>
      <w:tabs>
        <w:tab w:val="left" w:pos="360"/>
      </w:tabs>
      <w:spacing w:after="120"/>
      <w:ind w:left="360" w:hanging="360"/>
      <w:jc w:val="both"/>
    </w:pPr>
    <w:rPr>
      <w:sz w:val="22"/>
      <w:szCs w:val="20"/>
      <w:lang w:eastAsia="lt-LT"/>
    </w:rPr>
  </w:style>
  <w:style w:type="paragraph" w:styleId="Sraas">
    <w:name w:val="List"/>
    <w:basedOn w:val="prastasis"/>
    <w:rsid w:val="00D4603E"/>
    <w:pPr>
      <w:tabs>
        <w:tab w:val="left" w:pos="360"/>
      </w:tabs>
      <w:spacing w:before="160" w:after="120"/>
      <w:ind w:left="357" w:hanging="357"/>
      <w:jc w:val="both"/>
    </w:pPr>
    <w:rPr>
      <w:i/>
      <w:sz w:val="22"/>
      <w:szCs w:val="20"/>
      <w:lang w:eastAsia="lt-LT"/>
    </w:rPr>
  </w:style>
  <w:style w:type="paragraph" w:styleId="Antrat">
    <w:name w:val="caption"/>
    <w:aliases w:val="paveikslas"/>
    <w:basedOn w:val="prastasis"/>
    <w:next w:val="prastasis"/>
    <w:qFormat/>
    <w:rsid w:val="00D4603E"/>
    <w:pPr>
      <w:spacing w:before="120" w:after="120"/>
      <w:ind w:firstLine="540"/>
      <w:jc w:val="center"/>
    </w:pPr>
    <w:rPr>
      <w:b/>
      <w:sz w:val="22"/>
      <w:szCs w:val="20"/>
      <w:lang w:eastAsia="lt-LT"/>
    </w:rPr>
  </w:style>
  <w:style w:type="paragraph" w:styleId="Sraotsinys5">
    <w:name w:val="List Continue 5"/>
    <w:aliases w:val="Liste - dotpunkter,Liste - dotpunkter1,Liste - dotpunkter2"/>
    <w:basedOn w:val="prastasis"/>
    <w:rsid w:val="00D4603E"/>
    <w:pPr>
      <w:spacing w:after="120"/>
      <w:ind w:left="2552" w:firstLine="540"/>
      <w:jc w:val="both"/>
    </w:pPr>
    <w:rPr>
      <w:sz w:val="22"/>
      <w:szCs w:val="20"/>
      <w:lang w:val="nb-NO" w:eastAsia="lt-LT"/>
    </w:rPr>
  </w:style>
  <w:style w:type="paragraph" w:customStyle="1" w:styleId="Punkttekst2">
    <w:name w:val="Punkttekst 2"/>
    <w:basedOn w:val="prastasis"/>
    <w:rsid w:val="00D4603E"/>
    <w:pPr>
      <w:tabs>
        <w:tab w:val="left" w:pos="360"/>
      </w:tabs>
      <w:spacing w:after="120"/>
      <w:ind w:left="360" w:hanging="360"/>
      <w:jc w:val="both"/>
    </w:pPr>
    <w:rPr>
      <w:sz w:val="22"/>
      <w:szCs w:val="20"/>
      <w:lang w:val="nb-NO" w:eastAsia="lt-LT"/>
    </w:rPr>
  </w:style>
  <w:style w:type="paragraph" w:customStyle="1" w:styleId="Punkttekst22">
    <w:name w:val="Punkttekst 22"/>
    <w:basedOn w:val="prastasis"/>
    <w:rsid w:val="00D4603E"/>
    <w:pPr>
      <w:spacing w:after="120"/>
      <w:ind w:left="283" w:hanging="283"/>
      <w:jc w:val="both"/>
    </w:pPr>
    <w:rPr>
      <w:sz w:val="22"/>
      <w:szCs w:val="20"/>
      <w:lang w:val="nb-NO" w:eastAsia="lt-LT"/>
    </w:rPr>
  </w:style>
  <w:style w:type="paragraph" w:styleId="Sraassuenkleliais2">
    <w:name w:val="List Bullet 2"/>
    <w:basedOn w:val="prastasis"/>
    <w:autoRedefine/>
    <w:rsid w:val="00D4603E"/>
    <w:pPr>
      <w:widowControl w:val="0"/>
      <w:tabs>
        <w:tab w:val="left" w:pos="567"/>
        <w:tab w:val="left" w:pos="993"/>
        <w:tab w:val="center" w:pos="4536"/>
        <w:tab w:val="left" w:pos="7938"/>
        <w:tab w:val="right" w:pos="9356"/>
      </w:tabs>
      <w:spacing w:after="120"/>
      <w:ind w:firstLine="540"/>
      <w:jc w:val="both"/>
    </w:pPr>
    <w:rPr>
      <w:sz w:val="22"/>
      <w:szCs w:val="20"/>
      <w:lang w:val="nb-NO" w:eastAsia="lt-LT"/>
    </w:rPr>
  </w:style>
  <w:style w:type="paragraph" w:customStyle="1" w:styleId="Normalnumbered">
    <w:name w:val="Normal numbered"/>
    <w:basedOn w:val="prastasis"/>
    <w:rsid w:val="00D4603E"/>
    <w:pPr>
      <w:tabs>
        <w:tab w:val="left" w:pos="360"/>
      </w:tabs>
      <w:spacing w:before="60" w:after="120"/>
      <w:ind w:left="357" w:hanging="357"/>
      <w:jc w:val="both"/>
    </w:pPr>
    <w:rPr>
      <w:sz w:val="22"/>
      <w:szCs w:val="20"/>
      <w:lang w:eastAsia="lt-LT"/>
    </w:rPr>
  </w:style>
  <w:style w:type="paragraph" w:customStyle="1" w:styleId="normalbold0">
    <w:name w:val="normal bold"/>
    <w:basedOn w:val="prastasis"/>
    <w:rsid w:val="00D4603E"/>
    <w:pPr>
      <w:spacing w:before="200" w:after="60"/>
      <w:ind w:firstLine="540"/>
      <w:jc w:val="both"/>
    </w:pPr>
    <w:rPr>
      <w:b/>
      <w:sz w:val="22"/>
      <w:szCs w:val="20"/>
      <w:lang w:eastAsia="lt-LT"/>
    </w:rPr>
  </w:style>
  <w:style w:type="paragraph" w:customStyle="1" w:styleId="S3">
    <w:name w:val="S3"/>
    <w:basedOn w:val="Pagrindinistekstas"/>
    <w:rsid w:val="00D4603E"/>
    <w:pPr>
      <w:spacing w:before="120" w:after="120"/>
      <w:ind w:left="720" w:hanging="720"/>
    </w:pPr>
    <w:rPr>
      <w:sz w:val="22"/>
      <w:lang w:eastAsia="lt-LT"/>
    </w:rPr>
  </w:style>
  <w:style w:type="paragraph" w:customStyle="1" w:styleId="S2">
    <w:name w:val="S2"/>
    <w:basedOn w:val="Pagrindinistekstas"/>
    <w:rsid w:val="00D4603E"/>
    <w:pPr>
      <w:spacing w:before="120" w:after="120"/>
      <w:ind w:left="1440" w:hanging="720"/>
    </w:pPr>
    <w:rPr>
      <w:sz w:val="22"/>
      <w:lang w:eastAsia="lt-LT"/>
    </w:rPr>
  </w:style>
  <w:style w:type="paragraph" w:customStyle="1" w:styleId="S1">
    <w:name w:val="S1"/>
    <w:basedOn w:val="Pagrindinistekstas"/>
    <w:rsid w:val="00D4603E"/>
    <w:pPr>
      <w:spacing w:before="120" w:after="120"/>
      <w:ind w:left="2160" w:hanging="720"/>
    </w:pPr>
    <w:rPr>
      <w:sz w:val="22"/>
      <w:lang w:eastAsia="lt-LT"/>
    </w:rPr>
  </w:style>
  <w:style w:type="paragraph" w:customStyle="1" w:styleId="Punktas">
    <w:name w:val="Punktas"/>
    <w:basedOn w:val="prastasis"/>
    <w:rsid w:val="00D4603E"/>
    <w:pPr>
      <w:spacing w:after="120"/>
      <w:ind w:left="-42" w:right="-109" w:firstLine="540"/>
      <w:jc w:val="both"/>
    </w:pPr>
    <w:rPr>
      <w:color w:val="000000"/>
      <w:sz w:val="22"/>
      <w:szCs w:val="20"/>
      <w:lang w:eastAsia="lt-LT"/>
    </w:rPr>
  </w:style>
  <w:style w:type="paragraph" w:customStyle="1" w:styleId="HeaderBase">
    <w:name w:val="Header Base"/>
    <w:basedOn w:val="Pagrindinistekstas"/>
    <w:rsid w:val="00D4603E"/>
    <w:pPr>
      <w:pageBreakBefore/>
      <w:tabs>
        <w:tab w:val="center" w:pos="4320"/>
        <w:tab w:val="right" w:pos="8640"/>
      </w:tabs>
      <w:spacing w:after="120" w:line="240" w:lineRule="atLeast"/>
      <w:ind w:firstLine="539"/>
      <w:jc w:val="center"/>
    </w:pPr>
    <w:rPr>
      <w:rFonts w:ascii="Garamond" w:hAnsi="Garamond"/>
      <w:smallCaps/>
      <w:spacing w:val="15"/>
      <w:sz w:val="22"/>
      <w:lang w:eastAsia="lt-LT"/>
    </w:rPr>
  </w:style>
  <w:style w:type="paragraph" w:customStyle="1" w:styleId="PunktasLentelei">
    <w:name w:val="Punktas_Lentelei"/>
    <w:basedOn w:val="prastasis"/>
    <w:rsid w:val="00D4603E"/>
    <w:pPr>
      <w:tabs>
        <w:tab w:val="left" w:pos="170"/>
        <w:tab w:val="left" w:pos="284"/>
        <w:tab w:val="left" w:pos="360"/>
      </w:tabs>
      <w:spacing w:after="120"/>
      <w:ind w:left="170" w:hanging="170"/>
      <w:jc w:val="both"/>
    </w:pPr>
    <w:rPr>
      <w:sz w:val="22"/>
      <w:szCs w:val="20"/>
      <w:lang w:eastAsia="lt-LT"/>
    </w:rPr>
  </w:style>
  <w:style w:type="paragraph" w:customStyle="1" w:styleId="PRIEDAS">
    <w:name w:val="PRIEDAS"/>
    <w:basedOn w:val="DocSubtitle"/>
    <w:next w:val="prastasis"/>
    <w:rsid w:val="00D4603E"/>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4603E"/>
    <w:pPr>
      <w:widowControl w:val="0"/>
      <w:tabs>
        <w:tab w:val="left" w:pos="540"/>
        <w:tab w:val="left" w:pos="1260"/>
      </w:tabs>
      <w:spacing w:after="120" w:line="240" w:lineRule="atLeast"/>
      <w:ind w:firstLine="540"/>
      <w:jc w:val="both"/>
    </w:pPr>
    <w:rPr>
      <w:i/>
      <w:color w:val="0000FF"/>
      <w:sz w:val="20"/>
      <w:szCs w:val="20"/>
      <w:lang w:eastAsia="lt-LT"/>
    </w:rPr>
  </w:style>
  <w:style w:type="paragraph" w:customStyle="1" w:styleId="Erfaring">
    <w:name w:val="Erfaring"/>
    <w:basedOn w:val="Pagrindinistekstas"/>
    <w:rsid w:val="00D4603E"/>
    <w:pPr>
      <w:tabs>
        <w:tab w:val="num" w:pos="720"/>
      </w:tabs>
      <w:spacing w:after="60" w:line="220" w:lineRule="atLeast"/>
      <w:ind w:left="720" w:hanging="360"/>
    </w:pPr>
    <w:rPr>
      <w:rFonts w:ascii="Arial" w:hAnsi="Arial"/>
      <w:spacing w:val="-5"/>
      <w:sz w:val="22"/>
      <w:lang w:val="nb-NO" w:eastAsia="lt-LT"/>
    </w:rPr>
  </w:style>
  <w:style w:type="paragraph" w:customStyle="1" w:styleId="Adresse1">
    <w:name w:val="Adresse 1"/>
    <w:basedOn w:val="prastasis"/>
    <w:rsid w:val="00D4603E"/>
    <w:pPr>
      <w:framePr w:w="2160" w:wrap="notBeside" w:vAnchor="page" w:hAnchor="page" w:x="8281" w:y="1153"/>
      <w:tabs>
        <w:tab w:val="num" w:pos="360"/>
      </w:tabs>
      <w:spacing w:after="120" w:line="160" w:lineRule="atLeast"/>
      <w:ind w:left="360" w:hanging="360"/>
      <w:jc w:val="both"/>
    </w:pPr>
    <w:rPr>
      <w:rFonts w:ascii="Arial" w:hAnsi="Arial"/>
      <w:sz w:val="14"/>
      <w:szCs w:val="20"/>
      <w:lang w:val="nb-NO" w:eastAsia="lt-LT"/>
    </w:rPr>
  </w:style>
  <w:style w:type="paragraph" w:customStyle="1" w:styleId="Tekstosarasas01">
    <w:name w:val="Teksto sarasas 01"/>
    <w:basedOn w:val="prastasis"/>
    <w:rsid w:val="00D4603E"/>
    <w:pPr>
      <w:tabs>
        <w:tab w:val="num" w:pos="360"/>
      </w:tabs>
      <w:spacing w:after="120"/>
      <w:ind w:left="360" w:hanging="360"/>
      <w:jc w:val="both"/>
    </w:pPr>
    <w:rPr>
      <w:rFonts w:ascii="TimesLT" w:hAnsi="TimesLT"/>
      <w:sz w:val="22"/>
      <w:szCs w:val="20"/>
      <w:lang w:eastAsia="lt-LT"/>
    </w:rPr>
  </w:style>
  <w:style w:type="paragraph" w:customStyle="1" w:styleId="SouceCode">
    <w:name w:val="Souce Code"/>
    <w:basedOn w:val="prastasis"/>
    <w:rsid w:val="00D4603E"/>
    <w:pPr>
      <w:keepLines/>
      <w:tabs>
        <w:tab w:val="left" w:pos="567"/>
        <w:tab w:val="left" w:pos="1134"/>
        <w:tab w:val="left" w:pos="1701"/>
        <w:tab w:val="left" w:pos="2268"/>
        <w:tab w:val="left" w:pos="2835"/>
        <w:tab w:val="left" w:pos="3402"/>
        <w:tab w:val="left" w:pos="3969"/>
        <w:tab w:val="left" w:pos="4536"/>
      </w:tabs>
      <w:spacing w:after="120"/>
      <w:ind w:firstLine="540"/>
      <w:jc w:val="both"/>
    </w:pPr>
    <w:rPr>
      <w:rFonts w:ascii="Courier New" w:hAnsi="Courier New"/>
      <w:sz w:val="22"/>
      <w:szCs w:val="20"/>
      <w:lang w:eastAsia="lt-LT"/>
    </w:rPr>
  </w:style>
  <w:style w:type="paragraph" w:styleId="Indeksas1">
    <w:name w:val="index 1"/>
    <w:basedOn w:val="prastasis"/>
    <w:next w:val="prastasis"/>
    <w:autoRedefine/>
    <w:semiHidden/>
    <w:rsid w:val="00D4603E"/>
    <w:pPr>
      <w:spacing w:after="120"/>
      <w:ind w:left="240" w:hanging="240"/>
      <w:jc w:val="both"/>
    </w:pPr>
    <w:rPr>
      <w:sz w:val="20"/>
      <w:szCs w:val="20"/>
      <w:lang w:eastAsia="lt-LT"/>
    </w:rPr>
  </w:style>
  <w:style w:type="paragraph" w:styleId="Indeksas2">
    <w:name w:val="index 2"/>
    <w:basedOn w:val="prastasis"/>
    <w:next w:val="prastasis"/>
    <w:autoRedefine/>
    <w:semiHidden/>
    <w:rsid w:val="00D4603E"/>
    <w:pPr>
      <w:spacing w:after="120"/>
      <w:ind w:left="480" w:hanging="240"/>
      <w:jc w:val="both"/>
    </w:pPr>
    <w:rPr>
      <w:sz w:val="20"/>
      <w:szCs w:val="20"/>
      <w:lang w:eastAsia="lt-LT"/>
    </w:rPr>
  </w:style>
  <w:style w:type="paragraph" w:styleId="Indeksas3">
    <w:name w:val="index 3"/>
    <w:basedOn w:val="prastasis"/>
    <w:next w:val="prastasis"/>
    <w:autoRedefine/>
    <w:semiHidden/>
    <w:rsid w:val="00D4603E"/>
    <w:pPr>
      <w:spacing w:after="120"/>
      <w:ind w:left="720" w:hanging="240"/>
      <w:jc w:val="both"/>
    </w:pPr>
    <w:rPr>
      <w:sz w:val="20"/>
      <w:szCs w:val="20"/>
      <w:lang w:eastAsia="lt-LT"/>
    </w:rPr>
  </w:style>
  <w:style w:type="paragraph" w:styleId="Indeksas4">
    <w:name w:val="index 4"/>
    <w:basedOn w:val="prastasis"/>
    <w:next w:val="prastasis"/>
    <w:autoRedefine/>
    <w:semiHidden/>
    <w:rsid w:val="00D4603E"/>
    <w:pPr>
      <w:spacing w:after="120"/>
      <w:ind w:left="960" w:hanging="240"/>
      <w:jc w:val="both"/>
    </w:pPr>
    <w:rPr>
      <w:sz w:val="20"/>
      <w:szCs w:val="20"/>
      <w:lang w:eastAsia="lt-LT"/>
    </w:rPr>
  </w:style>
  <w:style w:type="paragraph" w:styleId="Indeksas5">
    <w:name w:val="index 5"/>
    <w:basedOn w:val="prastasis"/>
    <w:next w:val="prastasis"/>
    <w:autoRedefine/>
    <w:semiHidden/>
    <w:rsid w:val="00D4603E"/>
    <w:pPr>
      <w:spacing w:after="120"/>
      <w:ind w:left="1200" w:hanging="240"/>
      <w:jc w:val="both"/>
    </w:pPr>
    <w:rPr>
      <w:sz w:val="20"/>
      <w:szCs w:val="20"/>
      <w:lang w:eastAsia="lt-LT"/>
    </w:rPr>
  </w:style>
  <w:style w:type="paragraph" w:styleId="Indeksas6">
    <w:name w:val="index 6"/>
    <w:basedOn w:val="prastasis"/>
    <w:next w:val="prastasis"/>
    <w:autoRedefine/>
    <w:semiHidden/>
    <w:rsid w:val="00D4603E"/>
    <w:pPr>
      <w:spacing w:after="120"/>
      <w:ind w:left="1440" w:hanging="240"/>
      <w:jc w:val="both"/>
    </w:pPr>
    <w:rPr>
      <w:sz w:val="20"/>
      <w:szCs w:val="20"/>
      <w:lang w:eastAsia="lt-LT"/>
    </w:rPr>
  </w:style>
  <w:style w:type="paragraph" w:styleId="Indeksas7">
    <w:name w:val="index 7"/>
    <w:basedOn w:val="prastasis"/>
    <w:next w:val="prastasis"/>
    <w:autoRedefine/>
    <w:semiHidden/>
    <w:rsid w:val="00D4603E"/>
    <w:pPr>
      <w:spacing w:after="120"/>
      <w:ind w:left="1680" w:hanging="240"/>
      <w:jc w:val="both"/>
    </w:pPr>
    <w:rPr>
      <w:sz w:val="20"/>
      <w:szCs w:val="20"/>
      <w:lang w:eastAsia="lt-LT"/>
    </w:rPr>
  </w:style>
  <w:style w:type="paragraph" w:styleId="Indeksas8">
    <w:name w:val="index 8"/>
    <w:basedOn w:val="prastasis"/>
    <w:next w:val="prastasis"/>
    <w:autoRedefine/>
    <w:semiHidden/>
    <w:rsid w:val="00D4603E"/>
    <w:pPr>
      <w:spacing w:after="120"/>
      <w:ind w:left="1920" w:hanging="240"/>
      <w:jc w:val="both"/>
    </w:pPr>
    <w:rPr>
      <w:sz w:val="20"/>
      <w:szCs w:val="20"/>
      <w:lang w:eastAsia="lt-LT"/>
    </w:rPr>
  </w:style>
  <w:style w:type="paragraph" w:styleId="Indeksas9">
    <w:name w:val="index 9"/>
    <w:basedOn w:val="prastasis"/>
    <w:next w:val="prastasis"/>
    <w:autoRedefine/>
    <w:semiHidden/>
    <w:rsid w:val="00D4603E"/>
    <w:pPr>
      <w:spacing w:after="120"/>
      <w:ind w:left="2160" w:hanging="240"/>
      <w:jc w:val="both"/>
    </w:pPr>
    <w:rPr>
      <w:sz w:val="20"/>
      <w:szCs w:val="20"/>
      <w:lang w:eastAsia="lt-LT"/>
    </w:rPr>
  </w:style>
  <w:style w:type="paragraph" w:styleId="Indeksoantrat">
    <w:name w:val="index heading"/>
    <w:basedOn w:val="prastasis"/>
    <w:next w:val="Indeksas1"/>
    <w:semiHidden/>
    <w:rsid w:val="00D4603E"/>
    <w:pPr>
      <w:spacing w:before="120" w:after="120"/>
      <w:ind w:firstLine="540"/>
      <w:jc w:val="both"/>
    </w:pPr>
    <w:rPr>
      <w:b/>
      <w:i/>
      <w:sz w:val="20"/>
      <w:szCs w:val="20"/>
      <w:lang w:eastAsia="lt-LT"/>
    </w:rPr>
  </w:style>
  <w:style w:type="paragraph" w:customStyle="1" w:styleId="Turiniui2">
    <w:name w:val="Turiniui 2"/>
    <w:basedOn w:val="Turiniui1"/>
    <w:rsid w:val="00D4603E"/>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4603E"/>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4603E"/>
    <w:pPr>
      <w:keepLines/>
      <w:spacing w:after="120"/>
      <w:ind w:left="1152" w:hanging="432"/>
      <w:jc w:val="both"/>
    </w:pPr>
    <w:rPr>
      <w:rFonts w:ascii="Arial" w:hAnsi="Arial"/>
      <w:sz w:val="20"/>
      <w:szCs w:val="20"/>
    </w:rPr>
  </w:style>
  <w:style w:type="paragraph" w:customStyle="1" w:styleId="LentelstekstasC">
    <w:name w:val="Lentelės tekstas C"/>
    <w:autoRedefine/>
    <w:rsid w:val="00D4603E"/>
    <w:pPr>
      <w:ind w:left="-108"/>
      <w:jc w:val="center"/>
    </w:pPr>
    <w:rPr>
      <w:rFonts w:ascii="Tahoma" w:eastAsia="Times New Roman" w:hAnsi="Tahoma" w:cs="Tahoma"/>
      <w:sz w:val="16"/>
      <w:szCs w:val="16"/>
    </w:rPr>
  </w:style>
  <w:style w:type="paragraph" w:customStyle="1" w:styleId="Normalpicture">
    <w:name w:val="Normal picture"/>
    <w:basedOn w:val="prastasis"/>
    <w:rsid w:val="00D4603E"/>
    <w:pPr>
      <w:spacing w:after="120"/>
      <w:jc w:val="both"/>
    </w:pPr>
    <w:rPr>
      <w:sz w:val="22"/>
      <w:szCs w:val="20"/>
      <w:lang w:eastAsia="lt-LT"/>
    </w:rPr>
  </w:style>
  <w:style w:type="paragraph" w:styleId="Sraassunumeriais">
    <w:name w:val="List Number"/>
    <w:basedOn w:val="Pagrindinistekstas"/>
    <w:rsid w:val="00D4603E"/>
    <w:pPr>
      <w:tabs>
        <w:tab w:val="num" w:pos="360"/>
      </w:tabs>
      <w:spacing w:before="60" w:after="220" w:line="220" w:lineRule="atLeast"/>
      <w:ind w:left="360" w:hanging="360"/>
      <w:jc w:val="left"/>
    </w:pPr>
    <w:rPr>
      <w:sz w:val="22"/>
      <w:lang w:val="en-GB" w:eastAsia="lt-LT"/>
    </w:rPr>
  </w:style>
  <w:style w:type="paragraph" w:customStyle="1" w:styleId="Bullet1">
    <w:name w:val="Bullet 1"/>
    <w:basedOn w:val="prastasis"/>
    <w:rsid w:val="00D4603E"/>
    <w:pPr>
      <w:tabs>
        <w:tab w:val="num" w:pos="360"/>
      </w:tabs>
    </w:pPr>
  </w:style>
  <w:style w:type="paragraph" w:customStyle="1" w:styleId="Bullet2">
    <w:name w:val="Bullet 2"/>
    <w:basedOn w:val="prastasis"/>
    <w:rsid w:val="00D4603E"/>
    <w:pPr>
      <w:tabs>
        <w:tab w:val="num" w:pos="1021"/>
      </w:tabs>
      <w:ind w:left="1021" w:hanging="397"/>
    </w:pPr>
    <w:rPr>
      <w:rFonts w:ascii="Arial" w:hAnsi="Arial" w:cs="Arial"/>
      <w:sz w:val="18"/>
    </w:rPr>
  </w:style>
  <w:style w:type="paragraph" w:customStyle="1" w:styleId="Bullet">
    <w:name w:val="Bullet"/>
    <w:basedOn w:val="Pagrindinistekstas"/>
    <w:rsid w:val="00D4603E"/>
    <w:pPr>
      <w:keepLines/>
      <w:spacing w:before="60" w:after="60"/>
      <w:ind w:left="3096" w:hanging="216"/>
      <w:jc w:val="left"/>
    </w:pPr>
    <w:rPr>
      <w:rFonts w:ascii="Book Antiqua" w:hAnsi="Book Antiqua"/>
      <w:sz w:val="20"/>
      <w:lang w:val="en-US"/>
    </w:rPr>
  </w:style>
  <w:style w:type="paragraph" w:customStyle="1" w:styleId="Bullet10">
    <w:name w:val="Bullet1"/>
    <w:basedOn w:val="prastasis"/>
    <w:rsid w:val="00D4603E"/>
    <w:pPr>
      <w:tabs>
        <w:tab w:val="num" w:pos="6120"/>
      </w:tabs>
      <w:ind w:left="6120" w:hanging="360"/>
    </w:pPr>
  </w:style>
  <w:style w:type="paragraph" w:styleId="Sraassuenkleliais">
    <w:name w:val="List Bullet"/>
    <w:basedOn w:val="Pagrindiniotekstotrauka"/>
    <w:autoRedefine/>
    <w:rsid w:val="00D4603E"/>
    <w:pPr>
      <w:tabs>
        <w:tab w:val="num" w:pos="1080"/>
      </w:tabs>
      <w:spacing w:line="360" w:lineRule="auto"/>
      <w:ind w:left="1077" w:hanging="357"/>
    </w:pPr>
    <w:rPr>
      <w:i w:val="0"/>
    </w:rPr>
  </w:style>
  <w:style w:type="character" w:customStyle="1" w:styleId="statymonr">
    <w:name w:val="statymonr"/>
    <w:basedOn w:val="Numatytasispastraiposriftas"/>
    <w:rsid w:val="00D4603E"/>
  </w:style>
  <w:style w:type="character" w:customStyle="1" w:styleId="Marker">
    <w:name w:val="Marker"/>
    <w:rsid w:val="00D4603E"/>
    <w:rPr>
      <w:color w:val="0000FF"/>
    </w:rPr>
  </w:style>
  <w:style w:type="paragraph" w:customStyle="1" w:styleId="TableText0">
    <w:name w:val="Table Text"/>
    <w:basedOn w:val="prastasis"/>
    <w:rsid w:val="00D4603E"/>
    <w:pPr>
      <w:keepLines/>
    </w:pPr>
    <w:rPr>
      <w:rFonts w:ascii="Book Antiqua" w:hAnsi="Book Antiqua"/>
      <w:sz w:val="16"/>
      <w:szCs w:val="20"/>
      <w:lang w:val="en-US"/>
    </w:rPr>
  </w:style>
  <w:style w:type="paragraph" w:customStyle="1" w:styleId="TableHeading">
    <w:name w:val="Table Heading"/>
    <w:basedOn w:val="TableText0"/>
    <w:rsid w:val="00D4603E"/>
    <w:pPr>
      <w:spacing w:before="120" w:after="120"/>
    </w:pPr>
    <w:rPr>
      <w:b/>
    </w:rPr>
  </w:style>
  <w:style w:type="paragraph" w:customStyle="1" w:styleId="Regulartext">
    <w:name w:val="Regular text"/>
    <w:basedOn w:val="prastasis"/>
    <w:rsid w:val="00D4603E"/>
    <w:pPr>
      <w:spacing w:before="120" w:after="120"/>
      <w:ind w:left="142"/>
      <w:jc w:val="both"/>
    </w:pPr>
    <w:rPr>
      <w:rFonts w:ascii="Verdana" w:hAnsi="Verdana"/>
      <w:sz w:val="18"/>
      <w:szCs w:val="20"/>
    </w:rPr>
  </w:style>
  <w:style w:type="paragraph" w:customStyle="1" w:styleId="normalnOindent">
    <w:name w:val="normal  nOindent"/>
    <w:basedOn w:val="prastasis"/>
    <w:rsid w:val="00D4603E"/>
    <w:pPr>
      <w:spacing w:before="120" w:line="360" w:lineRule="atLeast"/>
      <w:jc w:val="both"/>
    </w:pPr>
    <w:rPr>
      <w:lang w:val="en-US"/>
    </w:rPr>
  </w:style>
  <w:style w:type="paragraph" w:customStyle="1" w:styleId="Text1">
    <w:name w:val="Text 1"/>
    <w:basedOn w:val="prastasis"/>
    <w:rsid w:val="00D4603E"/>
    <w:pPr>
      <w:spacing w:before="120" w:after="120"/>
      <w:ind w:left="851"/>
      <w:jc w:val="both"/>
    </w:pPr>
    <w:rPr>
      <w:szCs w:val="20"/>
      <w:lang w:eastAsia="fr-BE"/>
    </w:rPr>
  </w:style>
  <w:style w:type="paragraph" w:customStyle="1" w:styleId="ManualNumPar1">
    <w:name w:val="Manual NumPar 1"/>
    <w:basedOn w:val="prastasis"/>
    <w:next w:val="prastasis"/>
    <w:rsid w:val="00D4603E"/>
    <w:pPr>
      <w:spacing w:before="120" w:after="120"/>
      <w:ind w:left="850" w:hanging="850"/>
      <w:jc w:val="both"/>
    </w:pPr>
    <w:rPr>
      <w:snapToGrid w:val="0"/>
      <w:lang w:eastAsia="fr-BE"/>
    </w:rPr>
  </w:style>
  <w:style w:type="paragraph" w:customStyle="1" w:styleId="Pagrindinistekstas31">
    <w:name w:val="Pagrindinis tekstas 31"/>
    <w:basedOn w:val="prastasis"/>
    <w:next w:val="prastasis"/>
    <w:rsid w:val="00D4603E"/>
    <w:pPr>
      <w:autoSpaceDE w:val="0"/>
      <w:autoSpaceDN w:val="0"/>
      <w:adjustRightInd w:val="0"/>
    </w:pPr>
    <w:rPr>
      <w:lang w:eastAsia="lt-LT"/>
    </w:rPr>
  </w:style>
  <w:style w:type="paragraph" w:customStyle="1" w:styleId="LIST--Simple1">
    <w:name w:val="LIST -- Simple 1"/>
    <w:basedOn w:val="prastasis"/>
    <w:autoRedefine/>
    <w:rsid w:val="00D4603E"/>
    <w:pPr>
      <w:tabs>
        <w:tab w:val="left" w:pos="540"/>
      </w:tabs>
      <w:jc w:val="both"/>
    </w:pPr>
    <w:rPr>
      <w:b/>
      <w:bCs/>
    </w:rPr>
  </w:style>
  <w:style w:type="paragraph" w:customStyle="1" w:styleId="ListNumberLevel2">
    <w:name w:val="List Number (Level 2)"/>
    <w:basedOn w:val="prastasis"/>
    <w:rsid w:val="00D4603E"/>
    <w:pPr>
      <w:tabs>
        <w:tab w:val="num" w:pos="1417"/>
      </w:tabs>
      <w:spacing w:before="120" w:after="120"/>
      <w:ind w:left="1417" w:hanging="708"/>
      <w:jc w:val="both"/>
    </w:pPr>
    <w:rPr>
      <w:szCs w:val="20"/>
      <w:lang w:eastAsia="zh-CN"/>
    </w:rPr>
  </w:style>
  <w:style w:type="paragraph" w:customStyle="1" w:styleId="ListNumberLevel3">
    <w:name w:val="List Number (Level 3)"/>
    <w:basedOn w:val="prastasis"/>
    <w:rsid w:val="00D4603E"/>
    <w:pPr>
      <w:tabs>
        <w:tab w:val="num" w:pos="2126"/>
      </w:tabs>
      <w:spacing w:before="120" w:after="120"/>
      <w:ind w:left="2126" w:hanging="709"/>
      <w:jc w:val="both"/>
    </w:pPr>
    <w:rPr>
      <w:szCs w:val="20"/>
      <w:lang w:eastAsia="zh-CN"/>
    </w:rPr>
  </w:style>
  <w:style w:type="paragraph" w:customStyle="1" w:styleId="Point2">
    <w:name w:val="Point 2"/>
    <w:basedOn w:val="prastasis"/>
    <w:rsid w:val="00D4603E"/>
    <w:pPr>
      <w:spacing w:before="120" w:after="120"/>
      <w:ind w:left="1984" w:hanging="567"/>
      <w:jc w:val="both"/>
    </w:pPr>
    <w:rPr>
      <w:snapToGrid w:val="0"/>
      <w:lang w:eastAsia="en-GB"/>
    </w:rPr>
  </w:style>
  <w:style w:type="paragraph" w:customStyle="1" w:styleId="Tiret2">
    <w:name w:val="Tiret 2"/>
    <w:basedOn w:val="Point2"/>
    <w:rsid w:val="00D4603E"/>
    <w:pPr>
      <w:tabs>
        <w:tab w:val="num" w:pos="1984"/>
      </w:tabs>
    </w:pPr>
  </w:style>
  <w:style w:type="paragraph" w:customStyle="1" w:styleId="Tiret3">
    <w:name w:val="Tiret 3"/>
    <w:basedOn w:val="prastasis"/>
    <w:rsid w:val="00D4603E"/>
    <w:pPr>
      <w:tabs>
        <w:tab w:val="num" w:pos="720"/>
      </w:tabs>
      <w:spacing w:before="120" w:after="120"/>
      <w:ind w:left="720" w:hanging="360"/>
      <w:jc w:val="both"/>
    </w:pPr>
    <w:rPr>
      <w:snapToGrid w:val="0"/>
      <w:lang w:eastAsia="en-GB"/>
    </w:rPr>
  </w:style>
  <w:style w:type="paragraph" w:customStyle="1" w:styleId="Annexetitreacte">
    <w:name w:val="Annexe titre (acte)"/>
    <w:basedOn w:val="prastasis"/>
    <w:next w:val="prastasis"/>
    <w:rsid w:val="00D4603E"/>
    <w:pPr>
      <w:spacing w:before="120" w:after="120"/>
      <w:jc w:val="center"/>
    </w:pPr>
    <w:rPr>
      <w:b/>
      <w:bCs/>
      <w:snapToGrid w:val="0"/>
      <w:u w:val="single"/>
      <w:lang w:val="fr-FR" w:eastAsia="en-GB"/>
    </w:rPr>
  </w:style>
  <w:style w:type="character" w:customStyle="1" w:styleId="HighlightedVariable">
    <w:name w:val="Highlighted Variable"/>
    <w:rsid w:val="00D4603E"/>
    <w:rPr>
      <w:rFonts w:ascii="Book Antiqua" w:hAnsi="Book Antiqua"/>
      <w:color w:val="0000FF"/>
    </w:rPr>
  </w:style>
  <w:style w:type="paragraph" w:customStyle="1" w:styleId="PIRMAS">
    <w:name w:val="PIRMAS"/>
    <w:basedOn w:val="Pagrindiniotekstotrauka"/>
    <w:next w:val="prastasis"/>
    <w:rsid w:val="00D4603E"/>
    <w:pPr>
      <w:tabs>
        <w:tab w:val="num" w:pos="2160"/>
      </w:tabs>
      <w:spacing w:line="360" w:lineRule="auto"/>
      <w:ind w:left="2160" w:hanging="720"/>
      <w:jc w:val="both"/>
    </w:pPr>
    <w:rPr>
      <w:rFonts w:eastAsia="MS Mincho"/>
      <w:i w:val="0"/>
      <w:iCs/>
      <w:color w:val="000000"/>
      <w:szCs w:val="24"/>
    </w:rPr>
  </w:style>
  <w:style w:type="paragraph" w:customStyle="1" w:styleId="ANTRAS">
    <w:name w:val="ANTRAS"/>
    <w:basedOn w:val="Pagrindiniotekstotrauka"/>
    <w:rsid w:val="00D4603E"/>
    <w:pPr>
      <w:tabs>
        <w:tab w:val="num" w:pos="1260"/>
      </w:tabs>
      <w:spacing w:line="360" w:lineRule="auto"/>
      <w:ind w:left="1260" w:hanging="720"/>
      <w:jc w:val="both"/>
    </w:pPr>
    <w:rPr>
      <w:rFonts w:eastAsia="MS Mincho"/>
      <w:i w:val="0"/>
      <w:color w:val="000000"/>
      <w:szCs w:val="24"/>
    </w:rPr>
  </w:style>
  <w:style w:type="paragraph" w:customStyle="1" w:styleId="TRECIAS">
    <w:name w:val="TRECIAS"/>
    <w:basedOn w:val="Pagrindiniotekstotrauka"/>
    <w:rsid w:val="00D4603E"/>
    <w:pPr>
      <w:tabs>
        <w:tab w:val="num" w:pos="2160"/>
      </w:tabs>
      <w:spacing w:line="360" w:lineRule="auto"/>
      <w:ind w:left="2160" w:hanging="720"/>
      <w:jc w:val="both"/>
    </w:pPr>
    <w:rPr>
      <w:rFonts w:eastAsia="MS Mincho"/>
      <w:i w:val="0"/>
      <w:iCs/>
      <w:color w:val="000000"/>
      <w:szCs w:val="24"/>
    </w:rPr>
  </w:style>
  <w:style w:type="paragraph" w:customStyle="1" w:styleId="KETVIRTAS">
    <w:name w:val="KETVIRTAS"/>
    <w:basedOn w:val="Pagrindiniotekstotrauka"/>
    <w:rsid w:val="00D4603E"/>
    <w:pPr>
      <w:tabs>
        <w:tab w:val="num" w:pos="2520"/>
      </w:tabs>
      <w:spacing w:line="360" w:lineRule="auto"/>
      <w:ind w:left="2520" w:hanging="720"/>
      <w:jc w:val="both"/>
    </w:pPr>
    <w:rPr>
      <w:rFonts w:eastAsia="MS Mincho"/>
      <w:i w:val="0"/>
      <w:iCs/>
      <w:color w:val="000000"/>
      <w:szCs w:val="24"/>
    </w:rPr>
  </w:style>
  <w:style w:type="paragraph" w:customStyle="1" w:styleId="PENKTAS">
    <w:name w:val="PENKTAS"/>
    <w:basedOn w:val="KETVIRTAS"/>
    <w:rsid w:val="00D4603E"/>
    <w:pPr>
      <w:tabs>
        <w:tab w:val="clear" w:pos="2520"/>
        <w:tab w:val="num" w:pos="1080"/>
      </w:tabs>
      <w:ind w:left="1080" w:hanging="1080"/>
    </w:pPr>
  </w:style>
  <w:style w:type="character" w:customStyle="1" w:styleId="TRECIASChar">
    <w:name w:val="TRECIAS Char"/>
    <w:rsid w:val="00D4603E"/>
    <w:rPr>
      <w:rFonts w:eastAsia="MS Mincho"/>
      <w:iCs/>
      <w:color w:val="000000"/>
      <w:sz w:val="24"/>
      <w:szCs w:val="24"/>
      <w:lang w:val="lt-LT" w:eastAsia="en-US" w:bidi="ar-SA"/>
    </w:rPr>
  </w:style>
  <w:style w:type="paragraph" w:customStyle="1" w:styleId="Default">
    <w:name w:val="Default"/>
    <w:rsid w:val="00D4603E"/>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Char">
    <w:name w:val="Char"/>
    <w:basedOn w:val="prastasis"/>
    <w:rsid w:val="00D4603E"/>
    <w:pPr>
      <w:spacing w:after="160" w:line="240" w:lineRule="exact"/>
    </w:pPr>
    <w:rPr>
      <w:rFonts w:ascii="Tahoma" w:hAnsi="Tahoma"/>
      <w:sz w:val="20"/>
      <w:szCs w:val="20"/>
      <w:lang w:val="en-US"/>
    </w:rPr>
  </w:style>
  <w:style w:type="paragraph" w:customStyle="1" w:styleId="headingas">
    <w:name w:val="headingas"/>
    <w:basedOn w:val="Antrat9"/>
    <w:rsid w:val="00D4603E"/>
    <w:pPr>
      <w:keepNext w:val="0"/>
      <w:numPr>
        <w:ilvl w:val="0"/>
        <w:numId w:val="0"/>
      </w:numPr>
      <w:autoSpaceDE w:val="0"/>
      <w:autoSpaceDN w:val="0"/>
      <w:adjustRightInd w:val="0"/>
      <w:spacing w:line="360" w:lineRule="auto"/>
      <w:jc w:val="center"/>
    </w:pPr>
    <w:rPr>
      <w:b/>
      <w:bCs/>
      <w:caps/>
      <w:sz w:val="24"/>
      <w:lang w:val="en-US" w:eastAsia="en-US"/>
    </w:rPr>
  </w:style>
  <w:style w:type="paragraph" w:customStyle="1" w:styleId="bodis">
    <w:name w:val="bodis"/>
    <w:basedOn w:val="prastasis"/>
    <w:rsid w:val="00D4603E"/>
    <w:pPr>
      <w:spacing w:line="360" w:lineRule="auto"/>
      <w:ind w:firstLine="720"/>
      <w:jc w:val="both"/>
    </w:pPr>
    <w:rPr>
      <w:szCs w:val="20"/>
    </w:rPr>
  </w:style>
  <w:style w:type="character" w:styleId="Grietas">
    <w:name w:val="Strong"/>
    <w:qFormat/>
    <w:rsid w:val="00D4603E"/>
    <w:rPr>
      <w:b/>
      <w:bCs/>
    </w:rPr>
  </w:style>
  <w:style w:type="paragraph" w:styleId="Sraopastraipa">
    <w:name w:val="List Paragraph"/>
    <w:aliases w:val="Numbering,ERP-List Paragraph,List Paragraph1,List Paragraph11,Bullet EY,List Paragraph2,List Paragraph21,Lentele,List not in Table,lp1,Use Case List Paragraph,List Paragraph Red,Table of contents numbered,Buletai,VARNELES,Lent"/>
    <w:basedOn w:val="prastasis"/>
    <w:link w:val="SraopastraipaDiagrama"/>
    <w:uiPriority w:val="34"/>
    <w:qFormat/>
    <w:rsid w:val="00D4603E"/>
    <w:pPr>
      <w:ind w:left="720"/>
      <w:contextualSpacing/>
    </w:pPr>
    <w:rPr>
      <w:szCs w:val="20"/>
      <w:lang w:eastAsia="lt-LT"/>
    </w:rPr>
  </w:style>
  <w:style w:type="paragraph" w:customStyle="1" w:styleId="Style1">
    <w:name w:val="Style1"/>
    <w:rsid w:val="00D4603E"/>
    <w:pPr>
      <w:numPr>
        <w:numId w:val="6"/>
      </w:numPr>
      <w:spacing w:line="360" w:lineRule="auto"/>
      <w:jc w:val="both"/>
    </w:pPr>
    <w:rPr>
      <w:rFonts w:ascii="Times New Roman" w:eastAsia="Times New Roman" w:hAnsi="Times New Roman"/>
      <w:sz w:val="24"/>
      <w:szCs w:val="24"/>
      <w:lang w:eastAsia="en-US"/>
    </w:rPr>
  </w:style>
  <w:style w:type="paragraph" w:customStyle="1" w:styleId="Style2">
    <w:name w:val="Style2"/>
    <w:basedOn w:val="prastasis"/>
    <w:autoRedefine/>
    <w:rsid w:val="00D4603E"/>
    <w:pPr>
      <w:numPr>
        <w:ilvl w:val="1"/>
        <w:numId w:val="6"/>
      </w:numPr>
      <w:tabs>
        <w:tab w:val="clear" w:pos="2971"/>
        <w:tab w:val="num" w:pos="1418"/>
      </w:tabs>
      <w:spacing w:line="360" w:lineRule="auto"/>
      <w:ind w:left="0" w:firstLine="993"/>
      <w:jc w:val="both"/>
    </w:pPr>
  </w:style>
  <w:style w:type="paragraph" w:customStyle="1" w:styleId="Style3">
    <w:name w:val="Style3"/>
    <w:basedOn w:val="prastasis"/>
    <w:rsid w:val="00D4603E"/>
    <w:pPr>
      <w:numPr>
        <w:ilvl w:val="2"/>
        <w:numId w:val="6"/>
      </w:numPr>
      <w:spacing w:line="360" w:lineRule="auto"/>
      <w:jc w:val="both"/>
    </w:pPr>
  </w:style>
  <w:style w:type="paragraph" w:customStyle="1" w:styleId="stylenz1">
    <w:name w:val="stylenz1"/>
    <w:basedOn w:val="prastasis"/>
    <w:rsid w:val="00D4603E"/>
    <w:pPr>
      <w:numPr>
        <w:numId w:val="7"/>
      </w:numPr>
      <w:spacing w:line="360" w:lineRule="auto"/>
      <w:jc w:val="both"/>
    </w:pPr>
    <w:rPr>
      <w:lang w:eastAsia="lt-LT"/>
    </w:rPr>
  </w:style>
  <w:style w:type="paragraph" w:customStyle="1" w:styleId="stylenz2">
    <w:name w:val="stylenz2"/>
    <w:basedOn w:val="prastasis"/>
    <w:rsid w:val="00D4603E"/>
    <w:pPr>
      <w:numPr>
        <w:ilvl w:val="1"/>
        <w:numId w:val="7"/>
      </w:numPr>
      <w:spacing w:line="360" w:lineRule="auto"/>
      <w:ind w:right="-1"/>
      <w:jc w:val="both"/>
    </w:pPr>
    <w:rPr>
      <w:lang w:eastAsia="lt-LT"/>
    </w:rPr>
  </w:style>
  <w:style w:type="paragraph" w:customStyle="1" w:styleId="StyleNZ10">
    <w:name w:val="StyleNZ1"/>
    <w:basedOn w:val="Antrat1"/>
    <w:autoRedefine/>
    <w:rsid w:val="00D4603E"/>
    <w:pPr>
      <w:keepNext w:val="0"/>
      <w:spacing w:line="360" w:lineRule="auto"/>
      <w:ind w:firstLine="902"/>
      <w:jc w:val="both"/>
    </w:pPr>
    <w:rPr>
      <w:b w:val="0"/>
      <w:bCs w:val="0"/>
      <w:spacing w:val="-4"/>
      <w:sz w:val="24"/>
      <w:szCs w:val="20"/>
    </w:rPr>
  </w:style>
  <w:style w:type="paragraph" w:customStyle="1" w:styleId="StyleNZ20">
    <w:name w:val="StyleNZ2"/>
    <w:basedOn w:val="Antrat2"/>
    <w:autoRedefine/>
    <w:rsid w:val="00D4603E"/>
    <w:pPr>
      <w:tabs>
        <w:tab w:val="clear" w:pos="1080"/>
        <w:tab w:val="num" w:pos="1531"/>
      </w:tabs>
      <w:spacing w:line="360" w:lineRule="auto"/>
      <w:ind w:left="0" w:right="-1" w:firstLine="851"/>
    </w:pPr>
  </w:style>
  <w:style w:type="paragraph" w:customStyle="1" w:styleId="Paragraph">
    <w:name w:val="Paragraph"/>
    <w:next w:val="Antrat1"/>
    <w:autoRedefine/>
    <w:rsid w:val="00D4603E"/>
    <w:pPr>
      <w:keepNext/>
    </w:pPr>
    <w:rPr>
      <w:rFonts w:ascii="Times New Roman" w:eastAsia="Times New Roman" w:hAnsi="Times New Roman" w:cs="Arial"/>
      <w:bCs/>
      <w:kern w:val="32"/>
      <w:sz w:val="24"/>
      <w:szCs w:val="28"/>
    </w:rPr>
  </w:style>
  <w:style w:type="paragraph" w:customStyle="1" w:styleId="Virsus">
    <w:name w:val="Virsus"/>
    <w:basedOn w:val="prastasis"/>
    <w:rsid w:val="00D4603E"/>
    <w:pPr>
      <w:framePr w:hSpace="170" w:vSpace="181" w:wrap="notBeside" w:vAnchor="page" w:hAnchor="page" w:xAlign="center" w:y="2269" w:anchorLock="1"/>
      <w:spacing w:before="120"/>
      <w:jc w:val="center"/>
    </w:pPr>
    <w:rPr>
      <w:b/>
      <w:bCs/>
      <w:caps/>
    </w:rPr>
  </w:style>
  <w:style w:type="character" w:styleId="Puslapioinaosnuoroda">
    <w:name w:val="footnote reference"/>
    <w:semiHidden/>
    <w:rsid w:val="00D4603E"/>
    <w:rPr>
      <w:vertAlign w:val="superscript"/>
    </w:rPr>
  </w:style>
  <w:style w:type="paragraph" w:customStyle="1" w:styleId="modpunktai">
    <w:name w:val="modpunktai"/>
    <w:basedOn w:val="prastasis"/>
    <w:rsid w:val="00D4603E"/>
    <w:pPr>
      <w:tabs>
        <w:tab w:val="num" w:pos="720"/>
      </w:tabs>
      <w:spacing w:line="360" w:lineRule="auto"/>
      <w:jc w:val="both"/>
    </w:pPr>
    <w:rPr>
      <w:lang w:eastAsia="lt-LT"/>
    </w:rPr>
  </w:style>
  <w:style w:type="paragraph" w:customStyle="1" w:styleId="bodytext">
    <w:name w:val="bodytext"/>
    <w:basedOn w:val="prastasis"/>
    <w:rsid w:val="00D4603E"/>
    <w:pPr>
      <w:autoSpaceDE w:val="0"/>
      <w:autoSpaceDN w:val="0"/>
      <w:ind w:firstLine="312"/>
      <w:jc w:val="both"/>
    </w:pPr>
    <w:rPr>
      <w:rFonts w:ascii="TimesLT" w:hAnsi="TimesLT"/>
      <w:sz w:val="20"/>
      <w:szCs w:val="20"/>
      <w:lang w:eastAsia="lt-LT"/>
    </w:rPr>
  </w:style>
  <w:style w:type="paragraph" w:customStyle="1" w:styleId="centrboldm0">
    <w:name w:val="centrboldm"/>
    <w:basedOn w:val="prastasis"/>
    <w:rsid w:val="00D4603E"/>
    <w:pPr>
      <w:autoSpaceDE w:val="0"/>
      <w:autoSpaceDN w:val="0"/>
      <w:jc w:val="center"/>
    </w:pPr>
    <w:rPr>
      <w:rFonts w:ascii="TimesLT" w:hAnsi="TimesLT"/>
      <w:b/>
      <w:bCs/>
      <w:sz w:val="20"/>
      <w:szCs w:val="20"/>
      <w:lang w:eastAsia="lt-LT"/>
    </w:rPr>
  </w:style>
  <w:style w:type="paragraph" w:customStyle="1" w:styleId="mazas0">
    <w:name w:val="mazas"/>
    <w:basedOn w:val="prastasis"/>
    <w:rsid w:val="00D4603E"/>
    <w:pPr>
      <w:autoSpaceDE w:val="0"/>
      <w:autoSpaceDN w:val="0"/>
      <w:ind w:firstLine="312"/>
      <w:jc w:val="both"/>
    </w:pPr>
    <w:rPr>
      <w:rFonts w:ascii="TimesLT" w:hAnsi="TimesLT"/>
      <w:color w:val="000000"/>
      <w:sz w:val="8"/>
      <w:szCs w:val="8"/>
      <w:lang w:eastAsia="lt-LT"/>
    </w:rPr>
  </w:style>
  <w:style w:type="paragraph" w:customStyle="1" w:styleId="lentacentr">
    <w:name w:val="lentacentr"/>
    <w:basedOn w:val="prastasis"/>
    <w:rsid w:val="00D4603E"/>
    <w:pPr>
      <w:autoSpaceDE w:val="0"/>
      <w:autoSpaceDN w:val="0"/>
      <w:spacing w:line="297" w:lineRule="auto"/>
      <w:jc w:val="center"/>
    </w:pPr>
    <w:rPr>
      <w:color w:val="000000"/>
      <w:sz w:val="20"/>
      <w:szCs w:val="20"/>
      <w:lang w:eastAsia="lt-LT"/>
    </w:rPr>
  </w:style>
  <w:style w:type="paragraph" w:customStyle="1" w:styleId="StyleNZ2mod">
    <w:name w:val="StyleNZ2mod"/>
    <w:basedOn w:val="prastasis"/>
    <w:autoRedefine/>
    <w:rsid w:val="00D4603E"/>
    <w:pPr>
      <w:jc w:val="both"/>
    </w:pPr>
    <w:rPr>
      <w:szCs w:val="20"/>
    </w:rPr>
  </w:style>
  <w:style w:type="paragraph" w:customStyle="1" w:styleId="ISkyriai">
    <w:name w:val="I. Skyriai"/>
    <w:basedOn w:val="prastasis"/>
    <w:qFormat/>
    <w:rsid w:val="00D4603E"/>
    <w:pPr>
      <w:tabs>
        <w:tab w:val="num" w:pos="284"/>
        <w:tab w:val="left" w:pos="426"/>
        <w:tab w:val="left" w:pos="567"/>
        <w:tab w:val="num" w:pos="2520"/>
      </w:tabs>
      <w:spacing w:before="240" w:after="240" w:line="360" w:lineRule="auto"/>
      <w:ind w:left="1800"/>
      <w:jc w:val="center"/>
    </w:pPr>
    <w:rPr>
      <w:b/>
      <w:caps/>
      <w:szCs w:val="23"/>
    </w:rPr>
  </w:style>
  <w:style w:type="paragraph" w:customStyle="1" w:styleId="Patvirtinta">
    <w:name w:val="Patvirtinta"/>
    <w:rsid w:val="00D4603E"/>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entaCENTR0">
    <w:name w:val="Lenta CENTR"/>
    <w:basedOn w:val="BodyText1"/>
    <w:rsid w:val="00D4603E"/>
    <w:pPr>
      <w:suppressAutoHyphens/>
      <w:spacing w:line="298" w:lineRule="auto"/>
      <w:ind w:firstLine="0"/>
      <w:jc w:val="center"/>
      <w:textAlignment w:val="center"/>
    </w:pPr>
    <w:rPr>
      <w:rFonts w:ascii="Times New Roman" w:hAnsi="Times New Roman"/>
      <w:color w:val="000000"/>
      <w:lang w:eastAsia="lt-LT"/>
    </w:rPr>
  </w:style>
  <w:style w:type="paragraph" w:styleId="Paprastasistekstas">
    <w:name w:val="Plain Text"/>
    <w:basedOn w:val="prastasis"/>
    <w:link w:val="PaprastasistekstasDiagrama"/>
    <w:rsid w:val="00D4603E"/>
    <w:rPr>
      <w:rFonts w:ascii="Courier New" w:hAnsi="Courier New" w:cs="Courier New"/>
      <w:sz w:val="20"/>
      <w:szCs w:val="20"/>
    </w:rPr>
  </w:style>
  <w:style w:type="character" w:customStyle="1" w:styleId="PaprastasistekstasDiagrama">
    <w:name w:val="Paprastasis tekstas Diagrama"/>
    <w:link w:val="Paprastasistekstas"/>
    <w:rsid w:val="00D4603E"/>
    <w:rPr>
      <w:rFonts w:ascii="Courier New" w:eastAsia="Times New Roman" w:hAnsi="Courier New" w:cs="Courier New"/>
      <w:sz w:val="20"/>
      <w:szCs w:val="20"/>
    </w:rPr>
  </w:style>
  <w:style w:type="paragraph" w:customStyle="1" w:styleId="CM3">
    <w:name w:val="CM3"/>
    <w:basedOn w:val="Default"/>
    <w:next w:val="Default"/>
    <w:rsid w:val="00D4603E"/>
    <w:pPr>
      <w:widowControl w:val="0"/>
      <w:spacing w:line="271" w:lineRule="atLeast"/>
    </w:pPr>
    <w:rPr>
      <w:color w:val="auto"/>
      <w:lang w:val="lt-LT" w:eastAsia="lt-LT"/>
    </w:rPr>
  </w:style>
  <w:style w:type="paragraph" w:customStyle="1" w:styleId="CM58">
    <w:name w:val="CM58"/>
    <w:basedOn w:val="Default"/>
    <w:next w:val="Default"/>
    <w:rsid w:val="00D4603E"/>
    <w:pPr>
      <w:widowControl w:val="0"/>
      <w:spacing w:after="240"/>
    </w:pPr>
    <w:rPr>
      <w:color w:val="auto"/>
      <w:lang w:val="lt-LT" w:eastAsia="lt-LT"/>
    </w:rPr>
  </w:style>
  <w:style w:type="paragraph" w:customStyle="1" w:styleId="CM4">
    <w:name w:val="CM4"/>
    <w:basedOn w:val="Default"/>
    <w:next w:val="Default"/>
    <w:rsid w:val="00D4603E"/>
    <w:pPr>
      <w:widowControl w:val="0"/>
    </w:pPr>
    <w:rPr>
      <w:color w:val="auto"/>
      <w:lang w:val="lt-LT" w:eastAsia="lt-LT"/>
    </w:rPr>
  </w:style>
  <w:style w:type="paragraph" w:customStyle="1" w:styleId="CM66">
    <w:name w:val="CM66"/>
    <w:basedOn w:val="Default"/>
    <w:next w:val="Default"/>
    <w:rsid w:val="00D4603E"/>
    <w:pPr>
      <w:widowControl w:val="0"/>
      <w:spacing w:after="68"/>
    </w:pPr>
    <w:rPr>
      <w:color w:val="auto"/>
      <w:lang w:val="lt-LT" w:eastAsia="lt-LT"/>
    </w:rPr>
  </w:style>
  <w:style w:type="paragraph" w:customStyle="1" w:styleId="normaltableau">
    <w:name w:val="normal_tableau"/>
    <w:basedOn w:val="prastasis"/>
    <w:rsid w:val="00D4603E"/>
    <w:pPr>
      <w:spacing w:before="120" w:after="120"/>
      <w:jc w:val="both"/>
    </w:pPr>
    <w:rPr>
      <w:rFonts w:ascii="Optima" w:hAnsi="Optima"/>
      <w:sz w:val="22"/>
      <w:szCs w:val="20"/>
    </w:rPr>
  </w:style>
  <w:style w:type="character" w:customStyle="1" w:styleId="Char2">
    <w:name w:val="Char2"/>
    <w:rsid w:val="00D4603E"/>
    <w:rPr>
      <w:strike/>
      <w:sz w:val="24"/>
      <w:lang w:val="lt-LT" w:eastAsia="en-US" w:bidi="ar-SA"/>
    </w:rPr>
  </w:style>
  <w:style w:type="character" w:customStyle="1" w:styleId="tblrowlbl1">
    <w:name w:val="tblrowlbl1"/>
    <w:rsid w:val="00D4603E"/>
    <w:rPr>
      <w:rFonts w:ascii="Arial" w:hAnsi="Arial" w:cs="Arial" w:hint="default"/>
      <w:b/>
      <w:bCs/>
      <w:color w:val="000000"/>
      <w:sz w:val="18"/>
      <w:szCs w:val="18"/>
      <w:shd w:val="clear" w:color="auto" w:fill="FFFFFF"/>
    </w:rPr>
  </w:style>
  <w:style w:type="character" w:customStyle="1" w:styleId="parahead1">
    <w:name w:val="parahead1"/>
    <w:rsid w:val="00D4603E"/>
    <w:rPr>
      <w:rFonts w:ascii="Verdana" w:hAnsi="Verdana" w:hint="default"/>
      <w:b/>
      <w:bCs/>
      <w:color w:val="000000"/>
      <w:sz w:val="17"/>
      <w:szCs w:val="17"/>
    </w:rPr>
  </w:style>
  <w:style w:type="character" w:customStyle="1" w:styleId="tblrowlbl">
    <w:name w:val="tblrowlbl"/>
    <w:basedOn w:val="Numatytasispastraiposriftas"/>
    <w:rsid w:val="00D4603E"/>
  </w:style>
  <w:style w:type="paragraph" w:customStyle="1" w:styleId="linija0">
    <w:name w:val="linija"/>
    <w:basedOn w:val="prastasis"/>
    <w:rsid w:val="00D4603E"/>
    <w:pPr>
      <w:spacing w:before="100" w:beforeAutospacing="1" w:after="100" w:afterAutospacing="1"/>
    </w:pPr>
    <w:rPr>
      <w:lang w:eastAsia="lt-LT"/>
    </w:rPr>
  </w:style>
  <w:style w:type="character" w:customStyle="1" w:styleId="BodytextChar">
    <w:name w:val="Body text Char"/>
    <w:link w:val="BodyText1"/>
    <w:rsid w:val="00D4603E"/>
    <w:rPr>
      <w:rFonts w:ascii="TimesLT" w:eastAsia="Times New Roman" w:hAnsi="TimesLT"/>
      <w:lang w:val="en-US" w:eastAsia="en-US" w:bidi="ar-SA"/>
    </w:rPr>
  </w:style>
  <w:style w:type="character" w:customStyle="1" w:styleId="Kompiuteris">
    <w:name w:val="Kompiuteris"/>
    <w:semiHidden/>
    <w:rsid w:val="00D4603E"/>
    <w:rPr>
      <w:rFonts w:ascii="Arial" w:hAnsi="Arial" w:cs="Arial"/>
      <w:color w:val="000080"/>
      <w:sz w:val="20"/>
      <w:szCs w:val="20"/>
    </w:rPr>
  </w:style>
  <w:style w:type="paragraph" w:customStyle="1" w:styleId="Punktas1">
    <w:name w:val="Punktas 1"/>
    <w:basedOn w:val="prastasis"/>
    <w:autoRedefine/>
    <w:rsid w:val="006818C1"/>
    <w:pPr>
      <w:numPr>
        <w:numId w:val="9"/>
      </w:numPr>
      <w:spacing w:before="120"/>
      <w:ind w:left="709"/>
      <w:jc w:val="both"/>
    </w:pPr>
    <w:rPr>
      <w:rFonts w:eastAsia="Calibri"/>
      <w:bCs/>
      <w:sz w:val="22"/>
      <w:szCs w:val="22"/>
    </w:rPr>
  </w:style>
  <w:style w:type="paragraph" w:customStyle="1" w:styleId="Punktas2">
    <w:name w:val="Punktas 2"/>
    <w:basedOn w:val="prastasis"/>
    <w:autoRedefine/>
    <w:rsid w:val="00D4603E"/>
    <w:pPr>
      <w:numPr>
        <w:ilvl w:val="1"/>
        <w:numId w:val="8"/>
      </w:numPr>
      <w:spacing w:after="60"/>
      <w:ind w:left="0" w:firstLine="600"/>
      <w:jc w:val="both"/>
    </w:pPr>
    <w:rPr>
      <w:rFonts w:eastAsia="Calibri"/>
      <w:szCs w:val="22"/>
    </w:rPr>
  </w:style>
  <w:style w:type="paragraph" w:customStyle="1" w:styleId="Punktas3">
    <w:name w:val="Punktas 3"/>
    <w:basedOn w:val="prastasis"/>
    <w:autoRedefine/>
    <w:rsid w:val="00D4603E"/>
    <w:pPr>
      <w:numPr>
        <w:ilvl w:val="2"/>
        <w:numId w:val="8"/>
      </w:numPr>
      <w:spacing w:after="60"/>
      <w:ind w:left="0" w:firstLine="600"/>
      <w:jc w:val="both"/>
    </w:pPr>
    <w:rPr>
      <w:rFonts w:eastAsia="Calibri"/>
      <w:szCs w:val="22"/>
    </w:rPr>
  </w:style>
  <w:style w:type="paragraph" w:customStyle="1" w:styleId="CharChar">
    <w:name w:val="Char Char"/>
    <w:basedOn w:val="prastasis"/>
    <w:rsid w:val="00787A02"/>
    <w:pPr>
      <w:spacing w:after="160" w:line="240" w:lineRule="exact"/>
    </w:pPr>
    <w:rPr>
      <w:rFonts w:ascii="Verdana" w:hAnsi="Verdana" w:cs="Verdana"/>
      <w:sz w:val="20"/>
      <w:szCs w:val="20"/>
      <w:lang w:val="en-US"/>
    </w:rPr>
  </w:style>
  <w:style w:type="paragraph" w:customStyle="1" w:styleId="Snormal">
    <w:name w:val="S_normal"/>
    <w:basedOn w:val="prastasis"/>
    <w:rsid w:val="00F00C13"/>
    <w:pPr>
      <w:ind w:firstLineChars="250" w:firstLine="600"/>
      <w:jc w:val="both"/>
    </w:pPr>
    <w:rPr>
      <w:rFonts w:eastAsia="SimSun"/>
      <w:lang w:eastAsia="zh-CN"/>
    </w:rPr>
  </w:style>
  <w:style w:type="paragraph" w:styleId="Pataisymai">
    <w:name w:val="Revision"/>
    <w:hidden/>
    <w:uiPriority w:val="99"/>
    <w:semiHidden/>
    <w:rsid w:val="001F44F6"/>
    <w:rPr>
      <w:rFonts w:ascii="Times New Roman" w:eastAsia="Times New Roman" w:hAnsi="Times New Roman"/>
      <w:sz w:val="24"/>
      <w:szCs w:val="24"/>
      <w:lang w:val="en-GB"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C66167"/>
    <w:rPr>
      <w:rFonts w:ascii="Times New Roman" w:eastAsia="Times New Roman" w:hAnsi="Times New Roman"/>
      <w:sz w:val="24"/>
    </w:rPr>
  </w:style>
  <w:style w:type="table" w:customStyle="1" w:styleId="AffectoTable">
    <w:name w:val="Affecto Table"/>
    <w:basedOn w:val="prastojilentel"/>
    <w:uiPriority w:val="99"/>
    <w:qFormat/>
    <w:rsid w:val="00C66167"/>
    <w:rPr>
      <w:rFonts w:ascii="Times New Roman" w:eastAsia="Times New Roman" w:hAnsi="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bottom w:w="85" w:type="dxa"/>
      </w:tcMar>
    </w:tcPr>
    <w:tblStylePr w:type="firstRow">
      <w:pPr>
        <w:keepNext/>
        <w:keepLines/>
        <w:pageBreakBefore w:val="0"/>
        <w:widowControl/>
        <w:suppressLineNumbers w:val="0"/>
        <w:suppressAutoHyphens w:val="0"/>
        <w:wordWrap/>
        <w:ind w:leftChars="0" w:left="0" w:rightChars="0" w:right="0"/>
      </w:pPr>
      <w:rPr>
        <w:rFonts w:ascii="Times New Roman" w:hAnsi="Times New Roman"/>
        <w:b/>
        <w:color w:val="FFFFFF" w:themeColor="background1"/>
        <w:sz w:val="22"/>
      </w:rPr>
      <w:tblPr/>
      <w:tcPr>
        <w:shd w:val="clear" w:color="auto" w:fill="004B85"/>
      </w:tcPr>
    </w:tblStylePr>
  </w:style>
  <w:style w:type="character" w:customStyle="1" w:styleId="citation-170">
    <w:name w:val="citation-170"/>
    <w:basedOn w:val="Numatytasispastraiposriftas"/>
    <w:rsid w:val="009927D6"/>
  </w:style>
  <w:style w:type="character" w:customStyle="1" w:styleId="citation-169">
    <w:name w:val="citation-169"/>
    <w:basedOn w:val="Numatytasispastraiposriftas"/>
    <w:rsid w:val="009927D6"/>
  </w:style>
  <w:style w:type="character" w:customStyle="1" w:styleId="citation-130">
    <w:name w:val="citation-130"/>
    <w:basedOn w:val="Numatytasispastraiposriftas"/>
    <w:rsid w:val="009927D6"/>
  </w:style>
  <w:style w:type="character" w:customStyle="1" w:styleId="citation-129">
    <w:name w:val="citation-129"/>
    <w:basedOn w:val="Numatytasispastraiposriftas"/>
    <w:rsid w:val="009927D6"/>
  </w:style>
  <w:style w:type="character" w:customStyle="1" w:styleId="citation-128">
    <w:name w:val="citation-128"/>
    <w:basedOn w:val="Numatytasispastraiposriftas"/>
    <w:rsid w:val="009927D6"/>
  </w:style>
  <w:style w:type="character" w:customStyle="1" w:styleId="citation-127">
    <w:name w:val="citation-127"/>
    <w:basedOn w:val="Numatytasispastraiposriftas"/>
    <w:rsid w:val="009927D6"/>
  </w:style>
  <w:style w:type="character" w:customStyle="1" w:styleId="citation-126">
    <w:name w:val="citation-126"/>
    <w:basedOn w:val="Numatytasispastraiposriftas"/>
    <w:rsid w:val="009927D6"/>
  </w:style>
  <w:style w:type="character" w:customStyle="1" w:styleId="citation-168">
    <w:name w:val="citation-168"/>
    <w:basedOn w:val="Numatytasispastraiposriftas"/>
    <w:rsid w:val="007F33E9"/>
  </w:style>
  <w:style w:type="character" w:customStyle="1" w:styleId="citation-215">
    <w:name w:val="citation-215"/>
    <w:basedOn w:val="Numatytasispastraiposriftas"/>
    <w:rsid w:val="007F33E9"/>
  </w:style>
  <w:style w:type="character" w:customStyle="1" w:styleId="citation-214">
    <w:name w:val="citation-214"/>
    <w:basedOn w:val="Numatytasispastraiposriftas"/>
    <w:rsid w:val="007F33E9"/>
  </w:style>
  <w:style w:type="character" w:customStyle="1" w:styleId="citation-213">
    <w:name w:val="citation-213"/>
    <w:basedOn w:val="Numatytasispastraiposriftas"/>
    <w:rsid w:val="007F33E9"/>
  </w:style>
  <w:style w:type="character" w:customStyle="1" w:styleId="citation-212">
    <w:name w:val="citation-212"/>
    <w:basedOn w:val="Numatytasispastraiposriftas"/>
    <w:rsid w:val="007F33E9"/>
  </w:style>
  <w:style w:type="paragraph" w:customStyle="1" w:styleId="msolistparagraphcxsplast">
    <w:name w:val="msolistparagraphcxsplast"/>
    <w:basedOn w:val="prastasis"/>
    <w:rsid w:val="00BF3ED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6871">
      <w:bodyDiv w:val="1"/>
      <w:marLeft w:val="0"/>
      <w:marRight w:val="0"/>
      <w:marTop w:val="0"/>
      <w:marBottom w:val="0"/>
      <w:divBdr>
        <w:top w:val="none" w:sz="0" w:space="0" w:color="auto"/>
        <w:left w:val="none" w:sz="0" w:space="0" w:color="auto"/>
        <w:bottom w:val="none" w:sz="0" w:space="0" w:color="auto"/>
        <w:right w:val="none" w:sz="0" w:space="0" w:color="auto"/>
      </w:divBdr>
    </w:div>
    <w:div w:id="172499139">
      <w:bodyDiv w:val="1"/>
      <w:marLeft w:val="0"/>
      <w:marRight w:val="0"/>
      <w:marTop w:val="0"/>
      <w:marBottom w:val="0"/>
      <w:divBdr>
        <w:top w:val="none" w:sz="0" w:space="0" w:color="auto"/>
        <w:left w:val="none" w:sz="0" w:space="0" w:color="auto"/>
        <w:bottom w:val="none" w:sz="0" w:space="0" w:color="auto"/>
        <w:right w:val="none" w:sz="0" w:space="0" w:color="auto"/>
      </w:divBdr>
      <w:divsChild>
        <w:div w:id="1018652613">
          <w:marLeft w:val="0"/>
          <w:marRight w:val="0"/>
          <w:marTop w:val="0"/>
          <w:marBottom w:val="0"/>
          <w:divBdr>
            <w:top w:val="none" w:sz="0" w:space="0" w:color="auto"/>
            <w:left w:val="none" w:sz="0" w:space="0" w:color="auto"/>
            <w:bottom w:val="none" w:sz="0" w:space="0" w:color="auto"/>
            <w:right w:val="none" w:sz="0" w:space="0" w:color="auto"/>
          </w:divBdr>
        </w:div>
      </w:divsChild>
    </w:div>
    <w:div w:id="545412771">
      <w:bodyDiv w:val="1"/>
      <w:marLeft w:val="0"/>
      <w:marRight w:val="0"/>
      <w:marTop w:val="0"/>
      <w:marBottom w:val="0"/>
      <w:divBdr>
        <w:top w:val="none" w:sz="0" w:space="0" w:color="auto"/>
        <w:left w:val="none" w:sz="0" w:space="0" w:color="auto"/>
        <w:bottom w:val="none" w:sz="0" w:space="0" w:color="auto"/>
        <w:right w:val="none" w:sz="0" w:space="0" w:color="auto"/>
      </w:divBdr>
    </w:div>
    <w:div w:id="821428270">
      <w:bodyDiv w:val="1"/>
      <w:marLeft w:val="0"/>
      <w:marRight w:val="0"/>
      <w:marTop w:val="0"/>
      <w:marBottom w:val="0"/>
      <w:divBdr>
        <w:top w:val="none" w:sz="0" w:space="0" w:color="auto"/>
        <w:left w:val="none" w:sz="0" w:space="0" w:color="auto"/>
        <w:bottom w:val="none" w:sz="0" w:space="0" w:color="auto"/>
        <w:right w:val="none" w:sz="0" w:space="0" w:color="auto"/>
      </w:divBdr>
    </w:div>
    <w:div w:id="854196525">
      <w:bodyDiv w:val="1"/>
      <w:marLeft w:val="0"/>
      <w:marRight w:val="0"/>
      <w:marTop w:val="0"/>
      <w:marBottom w:val="0"/>
      <w:divBdr>
        <w:top w:val="none" w:sz="0" w:space="0" w:color="auto"/>
        <w:left w:val="none" w:sz="0" w:space="0" w:color="auto"/>
        <w:bottom w:val="none" w:sz="0" w:space="0" w:color="auto"/>
        <w:right w:val="none" w:sz="0" w:space="0" w:color="auto"/>
      </w:divBdr>
    </w:div>
    <w:div w:id="878206783">
      <w:bodyDiv w:val="1"/>
      <w:marLeft w:val="0"/>
      <w:marRight w:val="0"/>
      <w:marTop w:val="0"/>
      <w:marBottom w:val="0"/>
      <w:divBdr>
        <w:top w:val="none" w:sz="0" w:space="0" w:color="auto"/>
        <w:left w:val="none" w:sz="0" w:space="0" w:color="auto"/>
        <w:bottom w:val="none" w:sz="0" w:space="0" w:color="auto"/>
        <w:right w:val="none" w:sz="0" w:space="0" w:color="auto"/>
      </w:divBdr>
      <w:divsChild>
        <w:div w:id="253173073">
          <w:marLeft w:val="446"/>
          <w:marRight w:val="0"/>
          <w:marTop w:val="0"/>
          <w:marBottom w:val="160"/>
          <w:divBdr>
            <w:top w:val="none" w:sz="0" w:space="0" w:color="auto"/>
            <w:left w:val="none" w:sz="0" w:space="0" w:color="auto"/>
            <w:bottom w:val="none" w:sz="0" w:space="0" w:color="auto"/>
            <w:right w:val="none" w:sz="0" w:space="0" w:color="auto"/>
          </w:divBdr>
        </w:div>
      </w:divsChild>
    </w:div>
    <w:div w:id="1309437454">
      <w:bodyDiv w:val="1"/>
      <w:marLeft w:val="0"/>
      <w:marRight w:val="0"/>
      <w:marTop w:val="0"/>
      <w:marBottom w:val="0"/>
      <w:divBdr>
        <w:top w:val="none" w:sz="0" w:space="0" w:color="auto"/>
        <w:left w:val="none" w:sz="0" w:space="0" w:color="auto"/>
        <w:bottom w:val="none" w:sz="0" w:space="0" w:color="auto"/>
        <w:right w:val="none" w:sz="0" w:space="0" w:color="auto"/>
      </w:divBdr>
    </w:div>
    <w:div w:id="1332417138">
      <w:bodyDiv w:val="1"/>
      <w:marLeft w:val="0"/>
      <w:marRight w:val="0"/>
      <w:marTop w:val="0"/>
      <w:marBottom w:val="0"/>
      <w:divBdr>
        <w:top w:val="none" w:sz="0" w:space="0" w:color="auto"/>
        <w:left w:val="none" w:sz="0" w:space="0" w:color="auto"/>
        <w:bottom w:val="none" w:sz="0" w:space="0" w:color="auto"/>
        <w:right w:val="none" w:sz="0" w:space="0" w:color="auto"/>
      </w:divBdr>
    </w:div>
    <w:div w:id="1374233778">
      <w:bodyDiv w:val="1"/>
      <w:marLeft w:val="0"/>
      <w:marRight w:val="0"/>
      <w:marTop w:val="0"/>
      <w:marBottom w:val="0"/>
      <w:divBdr>
        <w:top w:val="none" w:sz="0" w:space="0" w:color="auto"/>
        <w:left w:val="none" w:sz="0" w:space="0" w:color="auto"/>
        <w:bottom w:val="none" w:sz="0" w:space="0" w:color="auto"/>
        <w:right w:val="none" w:sz="0" w:space="0" w:color="auto"/>
      </w:divBdr>
    </w:div>
    <w:div w:id="1547179670">
      <w:bodyDiv w:val="1"/>
      <w:marLeft w:val="0"/>
      <w:marRight w:val="0"/>
      <w:marTop w:val="0"/>
      <w:marBottom w:val="0"/>
      <w:divBdr>
        <w:top w:val="none" w:sz="0" w:space="0" w:color="auto"/>
        <w:left w:val="none" w:sz="0" w:space="0" w:color="auto"/>
        <w:bottom w:val="none" w:sz="0" w:space="0" w:color="auto"/>
        <w:right w:val="none" w:sz="0" w:space="0" w:color="auto"/>
      </w:divBdr>
    </w:div>
    <w:div w:id="1826820997">
      <w:bodyDiv w:val="1"/>
      <w:marLeft w:val="0"/>
      <w:marRight w:val="0"/>
      <w:marTop w:val="0"/>
      <w:marBottom w:val="0"/>
      <w:divBdr>
        <w:top w:val="none" w:sz="0" w:space="0" w:color="auto"/>
        <w:left w:val="none" w:sz="0" w:space="0" w:color="auto"/>
        <w:bottom w:val="none" w:sz="0" w:space="0" w:color="auto"/>
        <w:right w:val="none" w:sz="0" w:space="0" w:color="auto"/>
      </w:divBdr>
    </w:div>
    <w:div w:id="1830512926">
      <w:bodyDiv w:val="1"/>
      <w:marLeft w:val="0"/>
      <w:marRight w:val="0"/>
      <w:marTop w:val="0"/>
      <w:marBottom w:val="0"/>
      <w:divBdr>
        <w:top w:val="none" w:sz="0" w:space="0" w:color="auto"/>
        <w:left w:val="none" w:sz="0" w:space="0" w:color="auto"/>
        <w:bottom w:val="none" w:sz="0" w:space="0" w:color="auto"/>
        <w:right w:val="none" w:sz="0" w:space="0" w:color="auto"/>
      </w:divBdr>
      <w:divsChild>
        <w:div w:id="727337972">
          <w:marLeft w:val="446"/>
          <w:marRight w:val="0"/>
          <w:marTop w:val="0"/>
          <w:marBottom w:val="160"/>
          <w:divBdr>
            <w:top w:val="none" w:sz="0" w:space="0" w:color="auto"/>
            <w:left w:val="none" w:sz="0" w:space="0" w:color="auto"/>
            <w:bottom w:val="none" w:sz="0" w:space="0" w:color="auto"/>
            <w:right w:val="none" w:sz="0" w:space="0" w:color="auto"/>
          </w:divBdr>
        </w:div>
      </w:divsChild>
    </w:div>
    <w:div w:id="1917353178">
      <w:bodyDiv w:val="1"/>
      <w:marLeft w:val="0"/>
      <w:marRight w:val="0"/>
      <w:marTop w:val="0"/>
      <w:marBottom w:val="0"/>
      <w:divBdr>
        <w:top w:val="none" w:sz="0" w:space="0" w:color="auto"/>
        <w:left w:val="none" w:sz="0" w:space="0" w:color="auto"/>
        <w:bottom w:val="none" w:sz="0" w:space="0" w:color="auto"/>
        <w:right w:val="none" w:sz="0" w:space="0" w:color="auto"/>
      </w:divBdr>
    </w:div>
    <w:div w:id="21011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strai.lt/management/objects/view/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seimas.lrs.lt" TargetMode="External"/><Relationship Id="rId4" Type="http://schemas.openxmlformats.org/officeDocument/2006/relationships/settings" Target="settings.xml"/><Relationship Id="rId9" Type="http://schemas.openxmlformats.org/officeDocument/2006/relationships/hyperlink" Target="http://registrai.lt/management/objects/view/1016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75A8-48E3-4A79-B9F6-35C0D27D95B8}">
  <ds:schemaRefs>
    <ds:schemaRef ds:uri="http://schemas.openxmlformats.org/officeDocument/2006/bibliography"/>
  </ds:schemaRefs>
</ds:datastoreItem>
</file>

<file path=docMetadata/LabelInfo.xml><?xml version="1.0" encoding="utf-8"?>
<clbl:labelList xmlns:clbl="http://schemas.microsoft.com/office/2020/mipLabelMetadata">
  <clbl:label id="{b8db9dfb-3ffb-4cf7-9906-63011582fbd9}" enabled="1" method="Standard" siteId="{2cdbf591-be2d-48f8-a5c1-7a0cab84f49e}" contentBits="0" removed="0"/>
</clbl:labelList>
</file>

<file path=docProps/app.xml><?xml version="1.0" encoding="utf-8"?>
<Properties xmlns="http://schemas.openxmlformats.org/officeDocument/2006/extended-properties" xmlns:vt="http://schemas.openxmlformats.org/officeDocument/2006/docPropsVTypes">
  <Template>Normal</Template>
  <TotalTime>1510</TotalTime>
  <Pages>6</Pages>
  <Words>11157</Words>
  <Characters>6361</Characters>
  <Application>Microsoft Office Word</Application>
  <DocSecurity>0</DocSecurity>
  <Lines>53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birute.leonaviciene@lrs.lt</dc:creator>
  <cp:lastModifiedBy>PUTIATINIENĖ Jūratė</cp:lastModifiedBy>
  <cp:revision>118</cp:revision>
  <cp:lastPrinted>2026-06-08T11:03:00Z</cp:lastPrinted>
  <dcterms:created xsi:type="dcterms:W3CDTF">2026-06-01T07:30:00Z</dcterms:created>
  <dcterms:modified xsi:type="dcterms:W3CDTF">2026-06-12T09:40:00Z</dcterms:modified>
</cp:coreProperties>
</file>